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51" w:rsidRPr="002A15CD" w:rsidRDefault="008D4151" w:rsidP="002A15CD">
      <w:pPr>
        <w:pStyle w:val="NormalWeb"/>
        <w:shd w:val="clear" w:color="auto" w:fill="FFFFFF"/>
        <w:spacing w:before="0" w:beforeAutospacing="0" w:after="0" w:afterAutospacing="0"/>
        <w:ind w:right="-1"/>
        <w:jc w:val="both"/>
        <w:rPr>
          <w:rFonts w:ascii="Arial" w:hAnsi="Arial" w:cs="Arial"/>
          <w:sz w:val="28"/>
          <w:szCs w:val="28"/>
          <w:lang w:val="es-ES"/>
        </w:rPr>
      </w:pPr>
      <w:r w:rsidRPr="002A15CD">
        <w:rPr>
          <w:rFonts w:ascii="Arial" w:hAnsi="Arial" w:cs="Arial"/>
          <w:b/>
          <w:bCs/>
          <w:sz w:val="28"/>
          <w:szCs w:val="28"/>
          <w:u w:val="single"/>
          <w:bdr w:val="none" w:sz="0" w:space="0" w:color="auto" w:frame="1"/>
          <w:lang w:val="es-ES"/>
        </w:rPr>
        <w:t>MENSAJE DEL SEÑOR PRESIDENTE MUNICIPAL CORRESPONDIENTE AL INICIO DE SESIONES ORDINARIAS DEL CONSEJO DELIBERANTE DE UBAJAY PARA EL PERIODO 2022.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lang w:val="es-ES"/>
        </w:rPr>
        <w:t> </w:t>
      </w:r>
    </w:p>
    <w:p w:rsidR="00886114" w:rsidRPr="008A0DE5" w:rsidRDefault="008D4151" w:rsidP="002A15CD">
      <w:pPr>
        <w:pStyle w:val="NormalWeb"/>
        <w:shd w:val="clear" w:color="auto" w:fill="FFFFFF"/>
        <w:spacing w:before="0" w:beforeAutospacing="0" w:after="0" w:afterAutospacing="0"/>
        <w:jc w:val="both"/>
        <w:rPr>
          <w:rFonts w:ascii="Arial" w:hAnsi="Arial" w:cs="Arial"/>
          <w:bdr w:val="none" w:sz="0" w:space="0" w:color="auto" w:frame="1"/>
          <w:lang w:val="es-ES"/>
        </w:rPr>
      </w:pPr>
      <w:r w:rsidRPr="008A0DE5">
        <w:rPr>
          <w:rFonts w:ascii="Arial" w:hAnsi="Arial" w:cs="Arial"/>
          <w:bdr w:val="none" w:sz="0" w:space="0" w:color="auto" w:frame="1"/>
          <w:lang w:val="es-ES"/>
        </w:rPr>
        <w:t>Señor Presidente del Concejo Deliberante </w:t>
      </w:r>
    </w:p>
    <w:p w:rsidR="008D4151" w:rsidRPr="008A0DE5" w:rsidRDefault="00886114" w:rsidP="002A15CD">
      <w:pPr>
        <w:pStyle w:val="NormalWeb"/>
        <w:shd w:val="clear" w:color="auto" w:fill="FFFFFF"/>
        <w:spacing w:before="0" w:beforeAutospacing="0" w:after="0" w:afterAutospacing="0"/>
        <w:jc w:val="both"/>
        <w:rPr>
          <w:rFonts w:ascii="Arial" w:hAnsi="Arial" w:cs="Arial"/>
          <w:lang w:val="es-ES"/>
        </w:rPr>
      </w:pPr>
      <w:r w:rsidRPr="008A0DE5">
        <w:rPr>
          <w:rFonts w:ascii="Arial" w:hAnsi="Arial" w:cs="Arial"/>
          <w:bdr w:val="none" w:sz="0" w:space="0" w:color="auto" w:frame="1"/>
          <w:lang w:val="es-ES"/>
        </w:rPr>
        <w:t>Señor Secretario</w:t>
      </w:r>
      <w:r w:rsidR="008D4151" w:rsidRPr="008A0DE5">
        <w:rPr>
          <w:rFonts w:ascii="Arial" w:hAnsi="Arial" w:cs="Arial"/>
          <w:bdr w:val="none" w:sz="0" w:space="0" w:color="auto" w:frame="1"/>
          <w:lang w:val="es-ES"/>
        </w:rPr>
        <w:t> </w:t>
      </w:r>
      <w:r w:rsidR="008D4151" w:rsidRPr="008A0DE5">
        <w:rPr>
          <w:rFonts w:ascii="Arial" w:hAnsi="Arial" w:cs="Arial"/>
          <w:lang w:val="es-ES"/>
        </w:rPr>
        <w:t> </w:t>
      </w:r>
    </w:p>
    <w:p w:rsidR="008D4151" w:rsidRPr="008A0DE5" w:rsidRDefault="008D4151" w:rsidP="002A15CD">
      <w:pPr>
        <w:pStyle w:val="NormalWeb"/>
        <w:shd w:val="clear" w:color="auto" w:fill="FFFFFF"/>
        <w:spacing w:before="0" w:beforeAutospacing="0" w:after="0" w:afterAutospacing="0"/>
        <w:jc w:val="both"/>
        <w:rPr>
          <w:rFonts w:ascii="Arial" w:hAnsi="Arial" w:cs="Arial"/>
          <w:lang w:val="es-ES"/>
        </w:rPr>
      </w:pPr>
      <w:r w:rsidRPr="008A0DE5">
        <w:rPr>
          <w:rFonts w:ascii="Arial" w:hAnsi="Arial" w:cs="Arial"/>
          <w:bdr w:val="none" w:sz="0" w:space="0" w:color="auto" w:frame="1"/>
          <w:lang w:val="es-ES"/>
        </w:rPr>
        <w:t>Señores Concejales  </w:t>
      </w:r>
      <w:r w:rsidRPr="008A0DE5">
        <w:rPr>
          <w:rFonts w:ascii="Arial" w:hAnsi="Arial" w:cs="Arial"/>
          <w:lang w:val="es-ES"/>
        </w:rPr>
        <w:t> </w:t>
      </w:r>
    </w:p>
    <w:p w:rsidR="008D4151" w:rsidRPr="008A0DE5" w:rsidRDefault="008D4151" w:rsidP="002A15CD">
      <w:pPr>
        <w:pStyle w:val="NormalWeb"/>
        <w:shd w:val="clear" w:color="auto" w:fill="FFFFFF"/>
        <w:spacing w:before="0" w:beforeAutospacing="0" w:after="0" w:afterAutospacing="0"/>
        <w:jc w:val="both"/>
        <w:rPr>
          <w:rFonts w:ascii="Arial" w:hAnsi="Arial" w:cs="Arial"/>
          <w:lang w:val="es-ES"/>
        </w:rPr>
      </w:pPr>
      <w:r w:rsidRPr="008A0DE5">
        <w:rPr>
          <w:rFonts w:ascii="Arial" w:hAnsi="Arial" w:cs="Arial"/>
          <w:bdr w:val="none" w:sz="0" w:space="0" w:color="auto" w:frame="1"/>
          <w:lang w:val="es-ES"/>
        </w:rPr>
        <w:t>Señores Funcionarios Presentes  </w:t>
      </w:r>
      <w:r w:rsidRPr="008A0DE5">
        <w:rPr>
          <w:rFonts w:ascii="Arial" w:hAnsi="Arial" w:cs="Arial"/>
          <w:lang w:val="es-ES"/>
        </w:rPr>
        <w:t> </w:t>
      </w:r>
    </w:p>
    <w:p w:rsidR="00BC2244" w:rsidRPr="008A0DE5" w:rsidRDefault="00B06E8A" w:rsidP="002A15CD">
      <w:pPr>
        <w:pStyle w:val="NormalWeb"/>
        <w:shd w:val="clear" w:color="auto" w:fill="FFFFFF"/>
        <w:spacing w:before="0" w:beforeAutospacing="0" w:after="0" w:afterAutospacing="0"/>
        <w:jc w:val="both"/>
        <w:rPr>
          <w:rFonts w:ascii="Arial" w:hAnsi="Arial" w:cs="Arial"/>
          <w:lang w:val="es-ES"/>
        </w:rPr>
      </w:pPr>
      <w:r w:rsidRPr="008A0DE5">
        <w:rPr>
          <w:rFonts w:ascii="Arial" w:hAnsi="Arial" w:cs="Arial"/>
          <w:bdr w:val="none" w:sz="0" w:space="0" w:color="auto" w:frame="1"/>
          <w:lang w:val="es-ES"/>
        </w:rPr>
        <w:t>Vecinos, vecinas</w:t>
      </w:r>
      <w:r w:rsidR="00BC2244" w:rsidRPr="008A0DE5">
        <w:rPr>
          <w:rFonts w:ascii="Arial" w:hAnsi="Arial" w:cs="Arial"/>
          <w:bdr w:val="none" w:sz="0" w:space="0" w:color="auto" w:frame="1"/>
          <w:lang w:val="es-ES"/>
        </w:rPr>
        <w:t xml:space="preserve"> de nuestra comunidad  </w:t>
      </w:r>
      <w:r w:rsidR="00BC2244" w:rsidRPr="008A0DE5">
        <w:rPr>
          <w:rFonts w:ascii="Arial" w:hAnsi="Arial" w:cs="Arial"/>
          <w:lang w:val="es-ES"/>
        </w:rPr>
        <w:t> </w:t>
      </w:r>
    </w:p>
    <w:p w:rsidR="00B06E8A" w:rsidRPr="002A15CD" w:rsidRDefault="00B06E8A" w:rsidP="002A15CD">
      <w:pPr>
        <w:pStyle w:val="NormalWeb"/>
        <w:shd w:val="clear" w:color="auto" w:fill="FFFFFF"/>
        <w:spacing w:before="0" w:beforeAutospacing="0" w:after="0" w:afterAutospacing="0" w:line="326" w:lineRule="atLeast"/>
        <w:jc w:val="both"/>
        <w:rPr>
          <w:rFonts w:ascii="Arial" w:hAnsi="Arial" w:cs="Arial"/>
          <w:sz w:val="28"/>
          <w:szCs w:val="28"/>
          <w:bdr w:val="none" w:sz="0" w:space="0" w:color="auto" w:frame="1"/>
          <w:lang w:val="es-ES"/>
        </w:rPr>
      </w:pPr>
      <w:r w:rsidRPr="008A0DE5">
        <w:rPr>
          <w:rFonts w:ascii="Arial" w:hAnsi="Arial" w:cs="Arial"/>
          <w:bdr w:val="none" w:sz="0" w:space="0" w:color="auto" w:frame="1"/>
          <w:lang w:val="es-ES"/>
        </w:rPr>
        <w:t xml:space="preserve"> y Público en general</w:t>
      </w:r>
      <w:r w:rsidRPr="002A15CD">
        <w:rPr>
          <w:rFonts w:ascii="Arial" w:hAnsi="Arial" w:cs="Arial"/>
          <w:sz w:val="28"/>
          <w:szCs w:val="28"/>
          <w:bdr w:val="none" w:sz="0" w:space="0" w:color="auto" w:frame="1"/>
          <w:lang w:val="es-ES"/>
        </w:rPr>
        <w:t>.</w:t>
      </w:r>
    </w:p>
    <w:p w:rsidR="008D4151" w:rsidRPr="002A15CD" w:rsidRDefault="00B06E8A" w:rsidP="008A0DE5">
      <w:pPr>
        <w:pStyle w:val="NormalWeb"/>
        <w:shd w:val="clear" w:color="auto" w:fill="FFFFFF"/>
        <w:spacing w:before="0" w:beforeAutospacing="0" w:after="0" w:afterAutospacing="0" w:line="326" w:lineRule="atLeast"/>
        <w:jc w:val="both"/>
        <w:rPr>
          <w:rFonts w:ascii="Arial" w:hAnsi="Arial" w:cs="Arial"/>
          <w:sz w:val="28"/>
          <w:szCs w:val="28"/>
          <w:lang w:val="es-ES"/>
        </w:rPr>
      </w:pPr>
      <w:r w:rsidRPr="002A15CD">
        <w:rPr>
          <w:rFonts w:ascii="Arial" w:hAnsi="Arial" w:cs="Arial"/>
          <w:sz w:val="28"/>
          <w:szCs w:val="28"/>
          <w:bdr w:val="none" w:sz="0" w:space="0" w:color="auto" w:frame="1"/>
          <w:lang w:val="es-ES"/>
        </w:rPr>
        <w:t>C</w:t>
      </w:r>
      <w:r w:rsidR="008D4151" w:rsidRPr="002A15CD">
        <w:rPr>
          <w:rFonts w:ascii="Arial" w:hAnsi="Arial" w:cs="Arial"/>
          <w:sz w:val="28"/>
          <w:szCs w:val="28"/>
          <w:bdr w:val="none" w:sz="0" w:space="0" w:color="auto" w:frame="1"/>
          <w:lang w:val="es-ES"/>
        </w:rPr>
        <w:t>omo en años anteriores, vengo a exponer ante ustedes y la comunidad toda de Ubajay, lo realizado a través de las distintas áreas de gobierno municipal, como así también las tareas, trabajos, planificados y presupuestados para el año institucional que comienza. –  </w:t>
      </w:r>
      <w:r w:rsidR="008D4151" w:rsidRPr="002A15CD">
        <w:rPr>
          <w:rFonts w:ascii="Arial" w:hAnsi="Arial" w:cs="Arial"/>
          <w:sz w:val="28"/>
          <w:szCs w:val="28"/>
          <w:lang w:val="es-ES"/>
        </w:rPr>
        <w:t> </w:t>
      </w:r>
    </w:p>
    <w:p w:rsidR="0082463A" w:rsidRPr="002A15CD" w:rsidRDefault="008D4151" w:rsidP="002A15CD">
      <w:pPr>
        <w:jc w:val="both"/>
        <w:rPr>
          <w:rFonts w:ascii="Arial" w:hAnsi="Arial" w:cs="Arial"/>
          <w:sz w:val="28"/>
          <w:szCs w:val="28"/>
          <w:lang w:val="es-AR"/>
        </w:rPr>
      </w:pPr>
      <w:r w:rsidRPr="002A15CD">
        <w:rPr>
          <w:rFonts w:ascii="Arial" w:hAnsi="Arial" w:cs="Arial"/>
          <w:sz w:val="28"/>
          <w:szCs w:val="28"/>
          <w:bdr w:val="none" w:sz="0" w:space="0" w:color="auto" w:frame="1"/>
          <w:lang w:val="es-ES"/>
        </w:rPr>
        <w:t>Sabrán ustedes, que no son momentos fáciles los que nos toca vivir</w:t>
      </w:r>
      <w:r w:rsidR="00B06E8A" w:rsidRPr="002A15CD">
        <w:rPr>
          <w:rFonts w:ascii="Arial" w:hAnsi="Arial" w:cs="Arial"/>
          <w:sz w:val="28"/>
          <w:szCs w:val="28"/>
          <w:bdr w:val="none" w:sz="0" w:space="0" w:color="auto" w:frame="1"/>
          <w:lang w:val="es-ES"/>
        </w:rPr>
        <w:t>,</w:t>
      </w:r>
      <w:r w:rsidRPr="002A15CD">
        <w:rPr>
          <w:rFonts w:ascii="Arial" w:hAnsi="Arial" w:cs="Arial"/>
          <w:sz w:val="28"/>
          <w:szCs w:val="28"/>
          <w:bdr w:val="none" w:sz="0" w:space="0" w:color="auto" w:frame="1"/>
          <w:lang w:val="es-ES"/>
        </w:rPr>
        <w:t> fundamentalmente a todos aquellos</w:t>
      </w:r>
      <w:r w:rsidR="00B06E8A" w:rsidRPr="002A15CD">
        <w:rPr>
          <w:rFonts w:ascii="Arial" w:hAnsi="Arial" w:cs="Arial"/>
          <w:sz w:val="28"/>
          <w:szCs w:val="28"/>
          <w:bdr w:val="none" w:sz="0" w:space="0" w:color="auto" w:frame="1"/>
          <w:lang w:val="es-ES"/>
        </w:rPr>
        <w:t>,</w:t>
      </w:r>
      <w:r w:rsidRPr="002A15CD">
        <w:rPr>
          <w:rFonts w:ascii="Arial" w:hAnsi="Arial" w:cs="Arial"/>
          <w:sz w:val="28"/>
          <w:szCs w:val="28"/>
          <w:bdr w:val="none" w:sz="0" w:space="0" w:color="auto" w:frame="1"/>
          <w:lang w:val="es-ES"/>
        </w:rPr>
        <w:t xml:space="preserve"> que, por circunstancias de </w:t>
      </w:r>
      <w:r w:rsidR="00B06E8A" w:rsidRPr="002A15CD">
        <w:rPr>
          <w:rFonts w:ascii="Arial" w:hAnsi="Arial" w:cs="Arial"/>
          <w:sz w:val="28"/>
          <w:szCs w:val="28"/>
          <w:bdr w:val="none" w:sz="0" w:space="0" w:color="auto" w:frame="1"/>
          <w:lang w:val="es-ES"/>
        </w:rPr>
        <w:t>la vida</w:t>
      </w:r>
      <w:r w:rsidRPr="002A15CD">
        <w:rPr>
          <w:rFonts w:ascii="Arial" w:hAnsi="Arial" w:cs="Arial"/>
          <w:sz w:val="28"/>
          <w:szCs w:val="28"/>
          <w:bdr w:val="none" w:sz="0" w:space="0" w:color="auto" w:frame="1"/>
          <w:lang w:val="es-ES"/>
        </w:rPr>
        <w:t xml:space="preserve">, </w:t>
      </w:r>
      <w:r w:rsidR="00B06E8A" w:rsidRPr="002A15CD">
        <w:rPr>
          <w:rFonts w:ascii="Arial" w:hAnsi="Arial" w:cs="Arial"/>
          <w:sz w:val="28"/>
          <w:szCs w:val="28"/>
          <w:bdr w:val="none" w:sz="0" w:space="0" w:color="auto" w:frame="1"/>
          <w:lang w:val="es-ES"/>
        </w:rPr>
        <w:t xml:space="preserve">administramos el </w:t>
      </w:r>
      <w:r w:rsidRPr="002A15CD">
        <w:rPr>
          <w:rFonts w:ascii="Arial" w:hAnsi="Arial" w:cs="Arial"/>
          <w:sz w:val="28"/>
          <w:szCs w:val="28"/>
          <w:bdr w:val="none" w:sz="0" w:space="0" w:color="auto" w:frame="1"/>
          <w:lang w:val="es-ES"/>
        </w:rPr>
        <w:t>dinero público, escasos, por cierto, si tomamos en cuenta el sinnúmero de necesidades que un sector importante de nuestra comunidad tiene. Pero, a pesar de ello, de las dificultade</w:t>
      </w:r>
      <w:r w:rsidR="00B06E8A" w:rsidRPr="002A15CD">
        <w:rPr>
          <w:rFonts w:ascii="Arial" w:hAnsi="Arial" w:cs="Arial"/>
          <w:sz w:val="28"/>
          <w:szCs w:val="28"/>
          <w:bdr w:val="none" w:sz="0" w:space="0" w:color="auto" w:frame="1"/>
          <w:lang w:val="es-ES"/>
        </w:rPr>
        <w:t>s que a menudo se nos presentan</w:t>
      </w:r>
      <w:r w:rsidR="00491AF2" w:rsidRPr="002A15CD">
        <w:rPr>
          <w:rFonts w:ascii="Arial" w:hAnsi="Arial" w:cs="Arial"/>
          <w:sz w:val="28"/>
          <w:szCs w:val="28"/>
          <w:bdr w:val="none" w:sz="0" w:space="0" w:color="auto" w:frame="1"/>
          <w:lang w:val="es-ES"/>
        </w:rPr>
        <w:t xml:space="preserve"> como la pandemia</w:t>
      </w:r>
      <w:r w:rsidR="00491AF2" w:rsidRPr="002A15CD">
        <w:rPr>
          <w:rFonts w:ascii="Arial" w:hAnsi="Arial" w:cs="Arial"/>
          <w:sz w:val="28"/>
          <w:szCs w:val="28"/>
          <w:lang w:val="es-AR"/>
        </w:rPr>
        <w:t xml:space="preserve"> entre otras vicisitudes que hemos transitado</w:t>
      </w:r>
      <w:r w:rsidR="0082463A" w:rsidRPr="002A15CD">
        <w:rPr>
          <w:rFonts w:ascii="Arial" w:hAnsi="Arial" w:cs="Arial"/>
          <w:sz w:val="28"/>
          <w:szCs w:val="28"/>
          <w:bdr w:val="none" w:sz="0" w:space="0" w:color="auto" w:frame="1"/>
          <w:lang w:val="es-AR"/>
        </w:rPr>
        <w:t>.</w:t>
      </w:r>
      <w:r w:rsidR="00B06E8A" w:rsidRPr="002A15CD">
        <w:rPr>
          <w:rFonts w:ascii="Arial" w:hAnsi="Arial" w:cs="Arial"/>
          <w:sz w:val="28"/>
          <w:szCs w:val="28"/>
          <w:bdr w:val="none" w:sz="0" w:space="0" w:color="auto" w:frame="1"/>
          <w:lang w:val="es-ES"/>
        </w:rPr>
        <w:t xml:space="preserve"> </w:t>
      </w:r>
      <w:r w:rsidR="0082463A" w:rsidRPr="002A15CD">
        <w:rPr>
          <w:rFonts w:ascii="Arial" w:hAnsi="Arial" w:cs="Arial"/>
          <w:sz w:val="28"/>
          <w:szCs w:val="28"/>
          <w:bdr w:val="none" w:sz="0" w:space="0" w:color="auto" w:frame="1"/>
          <w:lang w:val="es-ES"/>
        </w:rPr>
        <w:t>G</w:t>
      </w:r>
      <w:r w:rsidRPr="002A15CD">
        <w:rPr>
          <w:rFonts w:ascii="Arial" w:hAnsi="Arial" w:cs="Arial"/>
          <w:sz w:val="28"/>
          <w:szCs w:val="28"/>
          <w:bdr w:val="none" w:sz="0" w:space="0" w:color="auto" w:frame="1"/>
          <w:lang w:val="es-ES"/>
        </w:rPr>
        <w:t>racias al sentido de pertenencia de funcionarios y gran parte del personal municipal, hemos podido sortear esos inconvenientes de manera satisfactoria, a partir del equipo de trabajo constituido y la buena administración municipal existente en el Municipio que presido a partir de nuestra primera gestión de gobierno, es decir año 2016 en adelante.</w:t>
      </w:r>
      <w:r w:rsidR="00491AF2" w:rsidRPr="002A15CD">
        <w:rPr>
          <w:rFonts w:ascii="Arial" w:hAnsi="Arial" w:cs="Arial"/>
          <w:sz w:val="28"/>
          <w:szCs w:val="28"/>
          <w:lang w:val="es-AR"/>
        </w:rPr>
        <w:t xml:space="preserve"> Hoy podemos mirar a nuestros vecinos a los ojos y decir con absoluta tranquilidad que honramos el compromiso asumido y trabajamos todos los días para tener una ciudad mejor.</w:t>
      </w:r>
      <w:r w:rsidR="0082463A" w:rsidRPr="002A15CD">
        <w:rPr>
          <w:rFonts w:ascii="Arial" w:hAnsi="Arial" w:cs="Arial"/>
          <w:sz w:val="28"/>
          <w:szCs w:val="28"/>
          <w:lang w:val="es-AR"/>
        </w:rPr>
        <w:t xml:space="preserve"> Planificamos, gestionamos y ejecutamos un plan de obra pública extraordinario. Obras que comenzaron a sanear el enorme déficit de infraestructura pública que tenía nuestra ciudad, generamos los proyectos, gestionamos en nación y en provincia y hoy tenemos un nivel de obras nunca visto en nuestra </w:t>
      </w:r>
      <w:r w:rsidR="002A03B6" w:rsidRPr="002A15CD">
        <w:rPr>
          <w:rFonts w:ascii="Arial" w:hAnsi="Arial" w:cs="Arial"/>
          <w:sz w:val="28"/>
          <w:szCs w:val="28"/>
          <w:lang w:val="es-AR"/>
        </w:rPr>
        <w:t>ciudad. Lo</w:t>
      </w:r>
      <w:r w:rsidR="0082463A" w:rsidRPr="002A15CD">
        <w:rPr>
          <w:rFonts w:ascii="Arial" w:hAnsi="Arial" w:cs="Arial"/>
          <w:sz w:val="28"/>
          <w:szCs w:val="28"/>
          <w:lang w:val="es-AR"/>
        </w:rPr>
        <w:t xml:space="preserve"> más importante de todo es que, el superávit logrado, el uso criterioso de los recursos y la transparencia nos permitieron hacer obras con el aporte de los</w:t>
      </w:r>
      <w:r w:rsidR="002A03B6" w:rsidRPr="002A15CD">
        <w:rPr>
          <w:rFonts w:ascii="Arial" w:hAnsi="Arial" w:cs="Arial"/>
          <w:sz w:val="28"/>
          <w:szCs w:val="28"/>
          <w:lang w:val="es-AR"/>
        </w:rPr>
        <w:t xml:space="preserve"> contribuyentes</w:t>
      </w:r>
      <w:r w:rsidR="0082463A" w:rsidRPr="002A15CD">
        <w:rPr>
          <w:rFonts w:ascii="Arial" w:hAnsi="Arial" w:cs="Arial"/>
          <w:sz w:val="28"/>
          <w:szCs w:val="28"/>
          <w:lang w:val="es-AR"/>
        </w:rPr>
        <w:t>, obras de calidad para dar respuesta a las principales demandas de los vecinos.</w:t>
      </w:r>
    </w:p>
    <w:p w:rsidR="0082463A" w:rsidRPr="002A15CD" w:rsidRDefault="0082463A" w:rsidP="002A15CD">
      <w:pPr>
        <w:jc w:val="both"/>
        <w:rPr>
          <w:rFonts w:ascii="Arial" w:hAnsi="Arial" w:cs="Arial"/>
          <w:sz w:val="28"/>
          <w:szCs w:val="28"/>
          <w:lang w:val="es-AR"/>
        </w:rPr>
      </w:pPr>
      <w:r w:rsidRPr="002A15CD">
        <w:rPr>
          <w:rFonts w:ascii="Arial" w:hAnsi="Arial" w:cs="Arial"/>
          <w:sz w:val="28"/>
          <w:szCs w:val="28"/>
          <w:lang w:val="es-AR"/>
        </w:rPr>
        <w:t xml:space="preserve"> Claro está que aún hay mucho por hacer, pero sin dudas que Ubajay comenzó un camino de transformaciones que nos llena de orgullo, estamos haciendo las obras que históricamente se prometían y nunca se habían </w:t>
      </w:r>
      <w:r w:rsidRPr="002A15CD">
        <w:rPr>
          <w:rFonts w:ascii="Arial" w:hAnsi="Arial" w:cs="Arial"/>
          <w:sz w:val="28"/>
          <w:szCs w:val="28"/>
          <w:lang w:val="es-AR"/>
        </w:rPr>
        <w:lastRenderedPageBreak/>
        <w:t xml:space="preserve">realizado, creemos haber logrado recuperar la confianza del vecino y demostrar </w:t>
      </w:r>
      <w:r w:rsidR="003977EF" w:rsidRPr="002A15CD">
        <w:rPr>
          <w:rFonts w:ascii="Arial" w:hAnsi="Arial" w:cs="Arial"/>
          <w:sz w:val="28"/>
          <w:szCs w:val="28"/>
          <w:lang w:val="es-AR"/>
        </w:rPr>
        <w:t>que,</w:t>
      </w:r>
      <w:r w:rsidR="002A03B6" w:rsidRPr="002A15CD">
        <w:rPr>
          <w:rFonts w:ascii="Arial" w:hAnsi="Arial" w:cs="Arial"/>
          <w:sz w:val="28"/>
          <w:szCs w:val="28"/>
          <w:lang w:val="es-AR"/>
        </w:rPr>
        <w:t xml:space="preserve"> si hay un equipo comprometido, con </w:t>
      </w:r>
      <w:r w:rsidRPr="002A15CD">
        <w:rPr>
          <w:rFonts w:ascii="Arial" w:hAnsi="Arial" w:cs="Arial"/>
          <w:sz w:val="28"/>
          <w:szCs w:val="28"/>
          <w:lang w:val="es-AR"/>
        </w:rPr>
        <w:t xml:space="preserve">planificación y mucho trabajo se pueden hacer las cosas. Aprendimos a trabajar unidos por lo que Ubajay necesita, creímos como comunidad que Ubajay podía estar mucho mejor y no nos equivocamos, recuperamos el orgullo de ser </w:t>
      </w:r>
      <w:proofErr w:type="spellStart"/>
      <w:r w:rsidR="002A03B6" w:rsidRPr="002A15CD">
        <w:rPr>
          <w:rFonts w:ascii="Arial" w:hAnsi="Arial" w:cs="Arial"/>
          <w:sz w:val="28"/>
          <w:szCs w:val="28"/>
          <w:lang w:val="es-AR"/>
        </w:rPr>
        <w:t>ubajay</w:t>
      </w:r>
      <w:r w:rsidRPr="002A15CD">
        <w:rPr>
          <w:rFonts w:ascii="Arial" w:hAnsi="Arial" w:cs="Arial"/>
          <w:sz w:val="28"/>
          <w:szCs w:val="28"/>
          <w:lang w:val="es-AR"/>
        </w:rPr>
        <w:t>enses</w:t>
      </w:r>
      <w:proofErr w:type="spellEnd"/>
      <w:r w:rsidRPr="002A15CD">
        <w:rPr>
          <w:rFonts w:ascii="Arial" w:hAnsi="Arial" w:cs="Arial"/>
          <w:sz w:val="28"/>
          <w:szCs w:val="28"/>
          <w:lang w:val="es-AR"/>
        </w:rPr>
        <w:t xml:space="preserve"> y trabajamos unidos para lograr todo lo que aún </w:t>
      </w:r>
      <w:r w:rsidR="003977EF" w:rsidRPr="002A15CD">
        <w:rPr>
          <w:rFonts w:ascii="Arial" w:hAnsi="Arial" w:cs="Arial"/>
          <w:sz w:val="28"/>
          <w:szCs w:val="28"/>
          <w:lang w:val="es-AR"/>
        </w:rPr>
        <w:t>falta. Como</w:t>
      </w:r>
      <w:r w:rsidRPr="002A15CD">
        <w:rPr>
          <w:rFonts w:ascii="Arial" w:hAnsi="Arial" w:cs="Arial"/>
          <w:sz w:val="28"/>
          <w:szCs w:val="28"/>
          <w:lang w:val="es-AR"/>
        </w:rPr>
        <w:t xml:space="preserve"> desde el primer día de gestión, durante todo este tiempo estuvimos al lado del vecino escuchando sus necesidades, los asistimos y acompañamos, aprendimos a trabajar juntos para dar soluciones a los problemas de nuestra ciudad, respetando las distintas miradas y construyendo la paz social.</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Esta administración equilibrada nos ha permitido seguir pagando en tiempo y forma los haberes del personal m</w:t>
      </w:r>
      <w:r w:rsidR="00BC2244" w:rsidRPr="002A15CD">
        <w:rPr>
          <w:rFonts w:ascii="Arial" w:hAnsi="Arial" w:cs="Arial"/>
          <w:sz w:val="28"/>
          <w:szCs w:val="28"/>
          <w:bdr w:val="none" w:sz="0" w:space="0" w:color="auto" w:frame="1"/>
          <w:lang w:val="es-ES"/>
        </w:rPr>
        <w:t xml:space="preserve">unicipal, caja de jubilaciones, IOSPER, como así </w:t>
      </w:r>
      <w:r w:rsidRPr="002A15CD">
        <w:rPr>
          <w:rFonts w:ascii="Arial" w:hAnsi="Arial" w:cs="Arial"/>
          <w:sz w:val="28"/>
          <w:szCs w:val="28"/>
          <w:bdr w:val="none" w:sz="0" w:space="0" w:color="auto" w:frame="1"/>
          <w:lang w:val="es-ES"/>
        </w:rPr>
        <w:t xml:space="preserve">también </w:t>
      </w:r>
      <w:r w:rsidR="00BC2244" w:rsidRPr="002A15CD">
        <w:rPr>
          <w:rFonts w:ascii="Arial" w:hAnsi="Arial" w:cs="Arial"/>
          <w:sz w:val="28"/>
          <w:szCs w:val="28"/>
          <w:bdr w:val="none" w:sz="0" w:space="0" w:color="auto" w:frame="1"/>
          <w:lang w:val="es-ES"/>
        </w:rPr>
        <w:t xml:space="preserve">a todos aquellos </w:t>
      </w:r>
      <w:r w:rsidRPr="002A15CD">
        <w:rPr>
          <w:rFonts w:ascii="Arial" w:hAnsi="Arial" w:cs="Arial"/>
          <w:sz w:val="28"/>
          <w:szCs w:val="28"/>
          <w:bdr w:val="none" w:sz="0" w:space="0" w:color="auto" w:frame="1"/>
          <w:lang w:val="es-ES"/>
        </w:rPr>
        <w:t>que tienen relación con el municipio a través de las distintas modalidades y programas como años anteriores.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xml:space="preserve">En tal sentido </w:t>
      </w:r>
      <w:r w:rsidR="002A03B6" w:rsidRPr="002A15CD">
        <w:rPr>
          <w:rFonts w:ascii="Arial" w:hAnsi="Arial" w:cs="Arial"/>
          <w:sz w:val="28"/>
          <w:szCs w:val="28"/>
          <w:bdr w:val="none" w:sz="0" w:space="0" w:color="auto" w:frame="1"/>
          <w:lang w:val="es-ES"/>
        </w:rPr>
        <w:t xml:space="preserve">nuevamente </w:t>
      </w:r>
      <w:r w:rsidRPr="002A15CD">
        <w:rPr>
          <w:rFonts w:ascii="Arial" w:hAnsi="Arial" w:cs="Arial"/>
          <w:sz w:val="28"/>
          <w:szCs w:val="28"/>
          <w:bdr w:val="none" w:sz="0" w:space="0" w:color="auto" w:frame="1"/>
          <w:lang w:val="es-ES"/>
        </w:rPr>
        <w:t>vaya de mi parte, un agradecimiento total a todo el personal municipal por su acompañamiento a ésta gestión.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Como lo he mencionado en ocasiones anteriores, las que me he presentado ante éste cuerpo, se ha continuado manteniendo una relación tanto institucional como personal, con todos y cada uno de u</w:t>
      </w:r>
      <w:r w:rsidR="00BC2244" w:rsidRPr="002A15CD">
        <w:rPr>
          <w:rFonts w:ascii="Arial" w:hAnsi="Arial" w:cs="Arial"/>
          <w:sz w:val="28"/>
          <w:szCs w:val="28"/>
          <w:bdr w:val="none" w:sz="0" w:space="0" w:color="auto" w:frame="1"/>
          <w:lang w:val="es-ES"/>
        </w:rPr>
        <w:t>ste</w:t>
      </w:r>
      <w:r w:rsidRPr="002A15CD">
        <w:rPr>
          <w:rFonts w:ascii="Arial" w:hAnsi="Arial" w:cs="Arial"/>
          <w:sz w:val="28"/>
          <w:szCs w:val="28"/>
          <w:bdr w:val="none" w:sz="0" w:space="0" w:color="auto" w:frame="1"/>
          <w:lang w:val="es-ES"/>
        </w:rPr>
        <w:t>d</w:t>
      </w:r>
      <w:r w:rsidR="00BC2244" w:rsidRPr="002A15CD">
        <w:rPr>
          <w:rFonts w:ascii="Arial" w:hAnsi="Arial" w:cs="Arial"/>
          <w:sz w:val="28"/>
          <w:szCs w:val="28"/>
          <w:bdr w:val="none" w:sz="0" w:space="0" w:color="auto" w:frame="1"/>
          <w:lang w:val="es-ES"/>
        </w:rPr>
        <w:t>e</w:t>
      </w:r>
      <w:r w:rsidRPr="002A15CD">
        <w:rPr>
          <w:rFonts w:ascii="Arial" w:hAnsi="Arial" w:cs="Arial"/>
          <w:sz w:val="28"/>
          <w:szCs w:val="28"/>
          <w:bdr w:val="none" w:sz="0" w:space="0" w:color="auto" w:frame="1"/>
          <w:lang w:val="es-ES"/>
        </w:rPr>
        <w:t>s. señores concejales, lo que trae aparejado que los proyectos enviados por el ejecutivo y los de autoría propia de los distintos bloques, puedan tener el camino de la promulgación y no del veto, lo que me lleva a poner nuevamente de relieve, pues implica una notable convivencia dentro de la pluralidad de pensamiento, algo que mucho necesitamos como sociedad.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xml:space="preserve">Analizando en particular las distintas áreas municipales, aquellas que dependen de Gobierno como de Hacienda, no tengo duda alguna que todas ellas han logrado el objetivo propuesto durante el año 2022, seguramente con matices pues algunas de ellas, caso obras públicas municipal, por gestiones llevadas a cabo por el </w:t>
      </w:r>
      <w:r w:rsidR="008C585C" w:rsidRPr="002A15CD">
        <w:rPr>
          <w:rFonts w:ascii="Arial" w:hAnsi="Arial" w:cs="Arial"/>
          <w:sz w:val="28"/>
          <w:szCs w:val="28"/>
          <w:bdr w:val="none" w:sz="0" w:space="0" w:color="auto" w:frame="1"/>
          <w:lang w:val="es-ES"/>
        </w:rPr>
        <w:t>DEM,</w:t>
      </w:r>
      <w:r w:rsidRPr="002A15CD">
        <w:rPr>
          <w:rFonts w:ascii="Arial" w:hAnsi="Arial" w:cs="Arial"/>
          <w:sz w:val="28"/>
          <w:szCs w:val="28"/>
          <w:bdr w:val="none" w:sz="0" w:space="0" w:color="auto" w:frame="1"/>
          <w:lang w:val="es-ES"/>
        </w:rPr>
        <w:t xml:space="preserve"> tienen un mayor </w:t>
      </w:r>
      <w:r w:rsidR="008C585C" w:rsidRPr="002A15CD">
        <w:rPr>
          <w:rFonts w:ascii="Arial" w:hAnsi="Arial" w:cs="Arial"/>
          <w:sz w:val="28"/>
          <w:szCs w:val="28"/>
          <w:bdr w:val="none" w:sz="0" w:space="0" w:color="auto" w:frame="1"/>
          <w:lang w:val="es-ES"/>
        </w:rPr>
        <w:t>presupuesto. -</w:t>
      </w:r>
      <w:r w:rsidRPr="002A15CD">
        <w:rPr>
          <w:rFonts w:ascii="Arial" w:hAnsi="Arial" w:cs="Arial"/>
          <w:sz w:val="28"/>
          <w:szCs w:val="28"/>
          <w:bdr w:val="none" w:sz="0" w:space="0" w:color="auto" w:frame="1"/>
          <w:lang w:val="es-ES"/>
        </w:rPr>
        <w:t>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b/>
          <w:bCs/>
          <w:sz w:val="28"/>
          <w:szCs w:val="28"/>
          <w:u w:val="single"/>
          <w:bdr w:val="none" w:sz="0" w:space="0" w:color="auto" w:frame="1"/>
          <w:lang w:val="es-ES"/>
        </w:rPr>
        <w:t>ADMINISTRACION CENTRAL:</w:t>
      </w:r>
      <w:r w:rsidRPr="002A15CD">
        <w:rPr>
          <w:rFonts w:ascii="Arial" w:hAnsi="Arial" w:cs="Arial"/>
          <w:sz w:val="28"/>
          <w:szCs w:val="28"/>
          <w:bdr w:val="none" w:sz="0" w:space="0" w:color="auto" w:frame="1"/>
          <w:lang w:val="es-ES"/>
        </w:rPr>
        <w:t xml:space="preserve"> En ellas convergen todas las áreas del Municipio, desarrollándose las actividades diarias, con absoluta normalidad, armonía y esmero por todo el </w:t>
      </w:r>
      <w:r w:rsidR="008C585C" w:rsidRPr="002A15CD">
        <w:rPr>
          <w:rFonts w:ascii="Arial" w:hAnsi="Arial" w:cs="Arial"/>
          <w:sz w:val="28"/>
          <w:szCs w:val="28"/>
          <w:bdr w:val="none" w:sz="0" w:space="0" w:color="auto" w:frame="1"/>
          <w:lang w:val="es-ES"/>
        </w:rPr>
        <w:t>personal. -</w:t>
      </w:r>
      <w:r w:rsidRPr="002A15CD">
        <w:rPr>
          <w:rFonts w:ascii="Arial" w:hAnsi="Arial" w:cs="Arial"/>
          <w:sz w:val="28"/>
          <w:szCs w:val="28"/>
          <w:bdr w:val="none" w:sz="0" w:space="0" w:color="auto" w:frame="1"/>
          <w:lang w:val="es-ES"/>
        </w:rPr>
        <w:t>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bdr w:val="none" w:sz="0" w:space="0" w:color="auto" w:frame="1"/>
          <w:lang w:val="es-ES"/>
        </w:rPr>
      </w:pPr>
      <w:r w:rsidRPr="002A15CD">
        <w:rPr>
          <w:rFonts w:ascii="Arial" w:hAnsi="Arial" w:cs="Arial"/>
          <w:b/>
          <w:bCs/>
          <w:sz w:val="28"/>
          <w:szCs w:val="28"/>
          <w:u w:val="single"/>
          <w:bdr w:val="none" w:sz="0" w:space="0" w:color="auto" w:frame="1"/>
          <w:lang w:val="es-ES"/>
        </w:rPr>
        <w:t>ACCION SOCIAL</w:t>
      </w:r>
      <w:r w:rsidRPr="002A15CD">
        <w:rPr>
          <w:rFonts w:ascii="Arial" w:hAnsi="Arial" w:cs="Arial"/>
          <w:sz w:val="28"/>
          <w:szCs w:val="28"/>
          <w:bdr w:val="none" w:sz="0" w:space="0" w:color="auto" w:frame="1"/>
          <w:lang w:val="es-ES"/>
        </w:rPr>
        <w:t>: Durante el año 2022 se asistió a personas en situación de vulnerabilidad y a institucio</w:t>
      </w:r>
      <w:r w:rsidR="008C585C" w:rsidRPr="002A15CD">
        <w:rPr>
          <w:rFonts w:ascii="Arial" w:hAnsi="Arial" w:cs="Arial"/>
          <w:sz w:val="28"/>
          <w:szCs w:val="28"/>
          <w:bdr w:val="none" w:sz="0" w:space="0" w:color="auto" w:frame="1"/>
          <w:lang w:val="es-ES"/>
        </w:rPr>
        <w:t xml:space="preserve">nes que hacen al quehacer local mediante </w:t>
      </w:r>
      <w:r w:rsidRPr="002A15CD">
        <w:rPr>
          <w:rFonts w:ascii="Arial" w:hAnsi="Arial" w:cs="Arial"/>
          <w:sz w:val="28"/>
          <w:szCs w:val="28"/>
          <w:bdr w:val="none" w:sz="0" w:space="0" w:color="auto" w:frame="1"/>
          <w:lang w:val="es-ES"/>
        </w:rPr>
        <w:t>actividades desarrolladas</w:t>
      </w:r>
      <w:r w:rsidR="008C585C" w:rsidRPr="002A15CD">
        <w:rPr>
          <w:rFonts w:ascii="Arial" w:hAnsi="Arial" w:cs="Arial"/>
          <w:sz w:val="28"/>
          <w:szCs w:val="28"/>
          <w:bdr w:val="none" w:sz="0" w:space="0" w:color="auto" w:frame="1"/>
          <w:lang w:val="es-ES"/>
        </w:rPr>
        <w:t xml:space="preserve"> atreves del</w:t>
      </w:r>
      <w:r w:rsidRPr="002A15CD">
        <w:rPr>
          <w:rFonts w:ascii="Arial" w:hAnsi="Arial" w:cs="Arial"/>
          <w:sz w:val="28"/>
          <w:szCs w:val="28"/>
          <w:bdr w:val="none" w:sz="0" w:space="0" w:color="auto" w:frame="1"/>
          <w:lang w:val="es-ES"/>
        </w:rPr>
        <w:t>  </w:t>
      </w:r>
      <w:r w:rsidRPr="002A15CD">
        <w:rPr>
          <w:rFonts w:ascii="Arial" w:hAnsi="Arial" w:cs="Arial"/>
          <w:sz w:val="28"/>
          <w:szCs w:val="28"/>
          <w:lang w:val="es-ES"/>
        </w:rPr>
        <w:t> </w:t>
      </w:r>
      <w:r w:rsidRPr="002A15CD">
        <w:rPr>
          <w:rFonts w:ascii="Arial" w:hAnsi="Arial" w:cs="Arial"/>
          <w:sz w:val="28"/>
          <w:szCs w:val="28"/>
          <w:bdr w:val="none" w:sz="0" w:space="0" w:color="auto" w:frame="1"/>
          <w:lang w:val="es-ES"/>
        </w:rPr>
        <w:t>Trabajo coordinado con el Centro de salud y otras instituciones durante todo el año, afrontando las circunstancias que se presentaban gestionando ante organismos del gobierno provincial y nacional. –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lastRenderedPageBreak/>
        <w:t>- Se continuó con el asesoramiento y trámites en el ANSES, atención virtual, inscripciones para nuevos beneficios, Asignación Universal, familiar, Nacimiento, Prenatal, Jubilación, entrega de formularios y planillas, como también ante instituciones bancarias y puntualmente ante el BERSA.-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Se continuó con el acompañamiento y logística de entrega “Tarjeta alimentar”.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xml:space="preserve">- Entrega de Subsidios institucionales a las siguientes organizaciones: Centro de salud (10 meses), Club social y deportivo Ubajay (6 meses), Bomberos voluntarios (11 meses), más otro excepcional y Biblioteca Popular (12 meses). Además, se recepcionó mes a mes la rendición de </w:t>
      </w:r>
      <w:r w:rsidR="008C585C" w:rsidRPr="002A15CD">
        <w:rPr>
          <w:rFonts w:ascii="Arial" w:hAnsi="Arial" w:cs="Arial"/>
          <w:sz w:val="28"/>
          <w:szCs w:val="28"/>
          <w:bdr w:val="none" w:sz="0" w:space="0" w:color="auto" w:frame="1"/>
          <w:lang w:val="es-ES"/>
        </w:rPr>
        <w:t xml:space="preserve">gastos de dichas instituciones y también </w:t>
      </w:r>
      <w:r w:rsidRPr="002A15CD">
        <w:rPr>
          <w:rFonts w:ascii="Arial" w:hAnsi="Arial" w:cs="Arial"/>
          <w:sz w:val="28"/>
          <w:szCs w:val="28"/>
          <w:bdr w:val="none" w:sz="0" w:space="0" w:color="auto" w:frame="1"/>
          <w:lang w:val="es-ES"/>
        </w:rPr>
        <w:t>por única vez al Centro Educativo Terapéutico Nro.2, Escuela Nro. 4, Policía de la localidad, esc. Nro. 27 del Sexto Distrito, Parroquia Santa Inés y Asociación de Equino terapia. Puedo afirmar que todas las instituciones y organizaciones intermedias, a lo largo del año 2022 han sido beneficiarios de ayudas, subsidios etc., otorgados por el Municipio.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Gestión de turnos, Asesoramiento y acompañamiento para la realización del Certificado Nacional de Discapacidad.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Gestión y coordinación de los turnos médicos y de diferentes especialidades, que las personas se deben realizar fuera de la localidad (Colon, Concordia, San Salvador, C. del Uruguay, Paraná y Bs. As.)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xml:space="preserve">- Entrega de Mercadería en general, Medicamentos, Subsidios personales, gestionados en la provincia y con aporte municipal, comprándole a proveedores locales. Consumos varios (consultas médicas, análisis clínicos, terapias) Colchones. Es importante resaltar la gran demanda que continúa existiendo de </w:t>
      </w:r>
      <w:proofErr w:type="spellStart"/>
      <w:r w:rsidRPr="002A15CD">
        <w:rPr>
          <w:rFonts w:ascii="Arial" w:hAnsi="Arial" w:cs="Arial"/>
          <w:sz w:val="28"/>
          <w:szCs w:val="28"/>
          <w:bdr w:val="none" w:sz="0" w:space="0" w:color="auto" w:frame="1"/>
          <w:lang w:val="es-ES"/>
        </w:rPr>
        <w:t>remises</w:t>
      </w:r>
      <w:proofErr w:type="spellEnd"/>
      <w:r w:rsidRPr="002A15CD">
        <w:rPr>
          <w:rFonts w:ascii="Arial" w:hAnsi="Arial" w:cs="Arial"/>
          <w:sz w:val="28"/>
          <w:szCs w:val="28"/>
          <w:bdr w:val="none" w:sz="0" w:space="0" w:color="auto" w:frame="1"/>
          <w:lang w:val="es-ES"/>
        </w:rPr>
        <w:t>.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Se continuó con la entrega de semillas gestionadas en el INTA.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Entrega de elementos ortopédicos.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Coordinación y gestión de diferentes trámites relacionados con el uso del Transporte Accesible gestionado ante el Comité Coordinador de personas con discapacidad a nivel Nacional. Se realizaron un sinnúmero de viajes con dicho transporte a diferentes destinos. –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Se continuó con el registro de demanda habitacional Municipal, a efectos de ir ubicando a las personas registradas, en las viviendas en construcción y a construirse en Ubajay, por medios de los programas existentes. -  </w:t>
      </w:r>
      <w:r w:rsidR="004F4FCA" w:rsidRPr="002A15CD">
        <w:rPr>
          <w:rFonts w:ascii="Arial" w:hAnsi="Arial" w:cs="Arial"/>
          <w:sz w:val="28"/>
          <w:szCs w:val="28"/>
          <w:bdr w:val="none" w:sz="0" w:space="0" w:color="auto" w:frame="1"/>
          <w:lang w:val="es-ES"/>
        </w:rPr>
        <w:t xml:space="preserve">Se entregaron 14 viviendas del IAPV y </w:t>
      </w:r>
      <w:r w:rsidR="004F4FCA" w:rsidRPr="002A15CD">
        <w:rPr>
          <w:rFonts w:ascii="Arial" w:hAnsi="Arial" w:cs="Arial"/>
          <w:sz w:val="28"/>
          <w:szCs w:val="28"/>
          <w:lang w:val="es-ES"/>
        </w:rPr>
        <w:t>Se</w:t>
      </w:r>
      <w:r w:rsidR="004F4FCA" w:rsidRPr="002A15CD">
        <w:rPr>
          <w:rFonts w:ascii="Arial" w:hAnsi="Arial" w:cs="Arial"/>
          <w:sz w:val="28"/>
          <w:szCs w:val="28"/>
          <w:bdr w:val="none" w:sz="0" w:space="0" w:color="auto" w:frame="1"/>
          <w:lang w:val="es-ES"/>
        </w:rPr>
        <w:t xml:space="preserve"> trabaja de manera coordinada con la sede de Concepción del Uruguay, contactando notificando y asesorando a los pre adjudicatarios de las 10 viviendas de madera para completar la documentación solicitada a fin de ser entregada en breve a sus beneficiarios. -</w:t>
      </w:r>
      <w:r w:rsidR="004F4FCA"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lastRenderedPageBreak/>
        <w:t>- Mejor Vivir: coordinación y entrega de materiales para las familias beneficiarias.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Programa Hábitat: rendición y seguimiento de la ejecución de dicho programa.  </w:t>
      </w:r>
      <w:r w:rsidRPr="002A15CD">
        <w:rPr>
          <w:rFonts w:ascii="Arial" w:hAnsi="Arial" w:cs="Arial"/>
          <w:sz w:val="28"/>
          <w:szCs w:val="28"/>
          <w:lang w:val="es-ES"/>
        </w:rPr>
        <w:t>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 Gestión de insumos médicos y pañales para la población con dichas necesidades.   </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ES"/>
        </w:rPr>
      </w:pPr>
      <w:r w:rsidRPr="002A15CD">
        <w:rPr>
          <w:rFonts w:ascii="Arial" w:hAnsi="Arial" w:cs="Arial"/>
          <w:sz w:val="28"/>
          <w:szCs w:val="28"/>
          <w:bdr w:val="none" w:sz="0" w:space="0" w:color="auto" w:frame="1"/>
          <w:lang w:val="es-ES"/>
        </w:rPr>
        <w:t>-</w:t>
      </w:r>
    </w:p>
    <w:p w:rsidR="00890CCD" w:rsidRPr="002A15CD" w:rsidRDefault="008D4151" w:rsidP="002A15CD">
      <w:pPr>
        <w:jc w:val="both"/>
        <w:rPr>
          <w:rFonts w:ascii="Arial" w:hAnsi="Arial" w:cs="Arial"/>
          <w:sz w:val="28"/>
          <w:szCs w:val="28"/>
          <w:lang w:val="es-AR"/>
        </w:rPr>
      </w:pPr>
      <w:r w:rsidRPr="002A15CD">
        <w:rPr>
          <w:rFonts w:ascii="Arial" w:hAnsi="Arial" w:cs="Arial"/>
          <w:b/>
          <w:bCs/>
          <w:sz w:val="28"/>
          <w:szCs w:val="28"/>
          <w:u w:val="single"/>
          <w:bdr w:val="none" w:sz="0" w:space="0" w:color="auto" w:frame="1"/>
          <w:lang w:val="es-ES"/>
        </w:rPr>
        <w:t>AREA DE LA NIÑEZ ADOLECENCIA Y FAMILIA</w:t>
      </w:r>
      <w:r w:rsidRPr="002A15CD">
        <w:rPr>
          <w:rFonts w:ascii="Arial" w:hAnsi="Arial" w:cs="Arial"/>
          <w:sz w:val="28"/>
          <w:szCs w:val="28"/>
          <w:bdr w:val="none" w:sz="0" w:space="0" w:color="auto" w:frame="1"/>
          <w:lang w:val="es-ES"/>
        </w:rPr>
        <w:t>: A través de ésta área se continuó como en años anteriores, con la más amplia asistencia posible, a las personas necesitadas, en riesgo o situación de calle, en pos de la protección de los derechos del Niño, constitucionalmente garantizados, a través de actividades de promoción tales como: taller de apoyo escolar, promoción en el mes de los derechos del niños, con spot publicitarios; articulación con otras áreas municipales y provinciales; reuniones con el centro de Salud local, al igual que con directivos</w:t>
      </w:r>
      <w:r w:rsidR="003977EF" w:rsidRPr="002A15CD">
        <w:rPr>
          <w:rFonts w:ascii="Arial" w:hAnsi="Arial" w:cs="Arial"/>
          <w:sz w:val="28"/>
          <w:szCs w:val="28"/>
          <w:bdr w:val="none" w:sz="0" w:space="0" w:color="auto" w:frame="1"/>
          <w:lang w:val="es-ES"/>
        </w:rPr>
        <w:t xml:space="preserve"> escolares y el CO</w:t>
      </w:r>
      <w:r w:rsidRPr="002A15CD">
        <w:rPr>
          <w:rFonts w:ascii="Arial" w:hAnsi="Arial" w:cs="Arial"/>
          <w:sz w:val="28"/>
          <w:szCs w:val="28"/>
          <w:bdr w:val="none" w:sz="0" w:space="0" w:color="auto" w:frame="1"/>
          <w:lang w:val="es-ES"/>
        </w:rPr>
        <w:t xml:space="preserve">PNAF, Colón; asistencia en capacitaciones, trabajo articulado con la residencia socioeducativa “Sonia </w:t>
      </w:r>
      <w:proofErr w:type="spellStart"/>
      <w:r w:rsidRPr="002A15CD">
        <w:rPr>
          <w:rFonts w:ascii="Arial" w:hAnsi="Arial" w:cs="Arial"/>
          <w:sz w:val="28"/>
          <w:szCs w:val="28"/>
          <w:bdr w:val="none" w:sz="0" w:space="0" w:color="auto" w:frame="1"/>
          <w:lang w:val="es-ES"/>
        </w:rPr>
        <w:t>Tarabini</w:t>
      </w:r>
      <w:proofErr w:type="spellEnd"/>
      <w:r w:rsidRPr="002A15CD">
        <w:rPr>
          <w:rFonts w:ascii="Arial" w:hAnsi="Arial" w:cs="Arial"/>
          <w:sz w:val="28"/>
          <w:szCs w:val="28"/>
          <w:bdr w:val="none" w:sz="0" w:space="0" w:color="auto" w:frame="1"/>
          <w:lang w:val="es-ES"/>
        </w:rPr>
        <w:t>”, intervención permanente ante diversas audiencias ante los tribunales de familia de Colón y otras localidades, traslados varios; intervención ante situaciones específica en Humaitá con familias de dicho lugar y personal de la escuela Nro. 28, ayudas económicas varias a fin de sostener tratamientos psicológicos a niños y niñas adolecentes en San Salvador y Ubajay entre otras muy diversas actividades propias del área</w:t>
      </w:r>
      <w:r w:rsidR="00890CCD" w:rsidRPr="002A15CD">
        <w:rPr>
          <w:rFonts w:ascii="Arial" w:hAnsi="Arial" w:cs="Arial"/>
          <w:sz w:val="28"/>
          <w:szCs w:val="28"/>
          <w:bdr w:val="none" w:sz="0" w:space="0" w:color="auto" w:frame="1"/>
          <w:lang w:val="es-ES"/>
        </w:rPr>
        <w:t>.</w:t>
      </w:r>
      <w:r w:rsidRPr="002A15CD">
        <w:rPr>
          <w:rFonts w:ascii="Arial" w:hAnsi="Arial" w:cs="Arial"/>
          <w:sz w:val="28"/>
          <w:szCs w:val="28"/>
          <w:bdr w:val="none" w:sz="0" w:space="0" w:color="auto" w:frame="1"/>
          <w:lang w:val="es-ES"/>
        </w:rPr>
        <w:t xml:space="preserve"> </w:t>
      </w:r>
      <w:r w:rsidR="00890CCD" w:rsidRPr="002A15CD">
        <w:rPr>
          <w:rFonts w:ascii="Arial" w:hAnsi="Arial" w:cs="Arial"/>
          <w:sz w:val="28"/>
          <w:szCs w:val="28"/>
          <w:lang w:val="es-AR"/>
        </w:rPr>
        <w:t>Quiero destacar el enorme y silencioso trabajo que se realiza para atender las necesidades de los distintos grupos de vecinos, adultos mayores, mujer y equidad de género, Niñez adolescencia y familia y personas con discapacidad.</w:t>
      </w:r>
    </w:p>
    <w:p w:rsidR="00890CCD" w:rsidRPr="002A15CD" w:rsidRDefault="00890CCD" w:rsidP="002A15CD">
      <w:pPr>
        <w:jc w:val="both"/>
        <w:rPr>
          <w:rFonts w:ascii="Arial" w:hAnsi="Arial" w:cs="Arial"/>
          <w:sz w:val="28"/>
          <w:szCs w:val="28"/>
          <w:lang w:val="es-AR"/>
        </w:rPr>
      </w:pPr>
      <w:r w:rsidRPr="002A15CD">
        <w:rPr>
          <w:rFonts w:ascii="Arial" w:hAnsi="Arial" w:cs="Arial"/>
          <w:sz w:val="28"/>
          <w:szCs w:val="28"/>
          <w:lang w:val="es-AR"/>
        </w:rPr>
        <w:t>Hemos fortalecido el trabajo de estas áreas con mejores servicios, más profesionales, son áreas muy sensibles que realizan un gran trabajo que muchas veces no podemos visualizar. Somos conscientes que hace falta mucho más pero no es menos cierto que el municipio afronta con recursos propios el 80 por ciento de los gastos allí demandados.</w:t>
      </w:r>
    </w:p>
    <w:p w:rsidR="008D4151" w:rsidRPr="002A15CD" w:rsidRDefault="008D4151" w:rsidP="002A15CD">
      <w:pPr>
        <w:pStyle w:val="NormalWeb"/>
        <w:shd w:val="clear" w:color="auto" w:fill="FFFFFF"/>
        <w:spacing w:before="0" w:beforeAutospacing="0" w:after="0" w:afterAutospacing="0"/>
        <w:jc w:val="both"/>
        <w:rPr>
          <w:rFonts w:ascii="Arial" w:hAnsi="Arial" w:cs="Arial"/>
          <w:sz w:val="28"/>
          <w:szCs w:val="28"/>
          <w:lang w:val="es-AR"/>
        </w:rPr>
      </w:pP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b/>
          <w:bCs/>
          <w:sz w:val="28"/>
          <w:szCs w:val="28"/>
          <w:u w:val="single"/>
          <w:bdr w:val="none" w:sz="0" w:space="0" w:color="auto" w:frame="1"/>
          <w:lang w:val="es-ES"/>
        </w:rPr>
        <w:t>OBRAS PUBLICAS: </w:t>
      </w:r>
      <w:r w:rsidRPr="002A15CD">
        <w:rPr>
          <w:rFonts w:ascii="Arial" w:eastAsia="Times New Roman" w:hAnsi="Arial" w:cs="Arial"/>
          <w:b/>
          <w:bCs/>
          <w:sz w:val="28"/>
          <w:szCs w:val="28"/>
          <w:u w:val="single"/>
          <w:lang w:val="es-ES"/>
        </w:rPr>
        <w:t>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Durante el año 2022, se continuó con el programa de asfalto de algunas arterias de nuestra localidad, concretamente pavimento de calle Tala entre Juncal y Las Acacias, en el marco del programa iniciado en la gestión anterior, Pavimento, proyecto éste presentado en el año 2017, gestionado y </w:t>
      </w:r>
      <w:r w:rsidRPr="002A15CD">
        <w:rPr>
          <w:rFonts w:ascii="Arial" w:eastAsia="Times New Roman" w:hAnsi="Arial" w:cs="Arial"/>
          <w:sz w:val="28"/>
          <w:szCs w:val="28"/>
          <w:bdr w:val="none" w:sz="0" w:space="0" w:color="auto" w:frame="1"/>
          <w:lang w:val="es-ES"/>
        </w:rPr>
        <w:lastRenderedPageBreak/>
        <w:t>obtenido, recientemente se está trabajando administrativamente con los sistemas de contratación para la construcción de varias cuadras de pavimento, en calles de nuestra localidad.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Culminación de viviendas de </w:t>
      </w:r>
      <w:r w:rsidR="003977EF" w:rsidRPr="002A15CD">
        <w:rPr>
          <w:rFonts w:ascii="Arial" w:eastAsia="Times New Roman" w:hAnsi="Arial" w:cs="Arial"/>
          <w:sz w:val="28"/>
          <w:szCs w:val="28"/>
          <w:bdr w:val="none" w:sz="0" w:space="0" w:color="auto" w:frame="1"/>
          <w:lang w:val="es-ES"/>
        </w:rPr>
        <w:t>madera. -</w:t>
      </w:r>
      <w:r w:rsidRPr="002A15CD">
        <w:rPr>
          <w:rFonts w:ascii="Arial" w:eastAsia="Times New Roman" w:hAnsi="Arial" w:cs="Arial"/>
          <w:sz w:val="28"/>
          <w:szCs w:val="28"/>
          <w:bdr w:val="none" w:sz="0" w:space="0" w:color="auto" w:frame="1"/>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Cartel de Ingreso a Ubajay, Acceso Sur. – </w:t>
      </w:r>
    </w:p>
    <w:p w:rsidR="008D4151" w:rsidRPr="002A15CD" w:rsidRDefault="003977EF"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Ampliación y</w:t>
      </w:r>
      <w:r w:rsidR="008D4151" w:rsidRPr="002A15CD">
        <w:rPr>
          <w:rFonts w:ascii="Arial" w:eastAsia="Times New Roman" w:hAnsi="Arial" w:cs="Arial"/>
          <w:sz w:val="28"/>
          <w:szCs w:val="28"/>
          <w:bdr w:val="none" w:sz="0" w:space="0" w:color="auto" w:frame="1"/>
          <w:lang w:val="es-ES"/>
        </w:rPr>
        <w:t xml:space="preserve"> Alumbrado, instalación </w:t>
      </w:r>
      <w:r w:rsidRPr="002A15CD">
        <w:rPr>
          <w:rFonts w:ascii="Arial" w:eastAsia="Times New Roman" w:hAnsi="Arial" w:cs="Arial"/>
          <w:sz w:val="28"/>
          <w:szCs w:val="28"/>
          <w:bdr w:val="none" w:sz="0" w:space="0" w:color="auto" w:frame="1"/>
          <w:lang w:val="es-ES"/>
        </w:rPr>
        <w:t>d</w:t>
      </w:r>
      <w:r w:rsidR="008D4151" w:rsidRPr="002A15CD">
        <w:rPr>
          <w:rFonts w:ascii="Arial" w:eastAsia="Times New Roman" w:hAnsi="Arial" w:cs="Arial"/>
          <w:sz w:val="28"/>
          <w:szCs w:val="28"/>
          <w:bdr w:val="none" w:sz="0" w:space="0" w:color="auto" w:frame="1"/>
          <w:lang w:val="es-ES"/>
        </w:rPr>
        <w:t>e 40 columnas nuevas con luminarias Led y actualmente en gestión un aporte económico por parte de CTM, para la adquisición del resto de las luminarias LED.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Mantenimiento y mejoras en cementerio local.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Cordón cuneta</w:t>
      </w:r>
      <w:r w:rsidR="003977EF" w:rsidRPr="002A15CD">
        <w:rPr>
          <w:rFonts w:ascii="Arial" w:eastAsia="Times New Roman" w:hAnsi="Arial" w:cs="Arial"/>
          <w:sz w:val="28"/>
          <w:szCs w:val="28"/>
          <w:bdr w:val="none" w:sz="0" w:space="0" w:color="auto" w:frame="1"/>
          <w:lang w:val="es-ES"/>
        </w:rPr>
        <w:t xml:space="preserve">s en el barrio San </w:t>
      </w:r>
      <w:r w:rsidR="00886114" w:rsidRPr="002A15CD">
        <w:rPr>
          <w:rFonts w:ascii="Arial" w:eastAsia="Times New Roman" w:hAnsi="Arial" w:cs="Arial"/>
          <w:sz w:val="28"/>
          <w:szCs w:val="28"/>
          <w:bdr w:val="none" w:sz="0" w:space="0" w:color="auto" w:frame="1"/>
          <w:lang w:val="es-ES"/>
        </w:rPr>
        <w:t>José</w:t>
      </w:r>
      <w:r w:rsidRPr="002A15CD">
        <w:rPr>
          <w:rFonts w:ascii="Arial" w:eastAsia="Times New Roman" w:hAnsi="Arial" w:cs="Arial"/>
          <w:sz w:val="28"/>
          <w:szCs w:val="28"/>
          <w:bdr w:val="none" w:sz="0" w:space="0" w:color="auto" w:frame="1"/>
          <w:lang w:val="es-ES"/>
        </w:rPr>
        <w:t xml:space="preserve">, badenes, cámaras de captación y desagües pluviales en Barrio. </w:t>
      </w:r>
      <w:r w:rsidR="003977EF" w:rsidRPr="002A15CD">
        <w:rPr>
          <w:rFonts w:ascii="Arial" w:eastAsia="Times New Roman" w:hAnsi="Arial" w:cs="Arial"/>
          <w:sz w:val="28"/>
          <w:szCs w:val="28"/>
          <w:bdr w:val="none" w:sz="0" w:space="0" w:color="auto" w:frame="1"/>
          <w:lang w:val="es-ES"/>
        </w:rPr>
        <w:t>Bicentenario</w:t>
      </w:r>
      <w:r w:rsidRPr="002A15CD">
        <w:rPr>
          <w:rFonts w:ascii="Arial" w:eastAsia="Times New Roman" w:hAnsi="Arial" w:cs="Arial"/>
          <w:sz w:val="28"/>
          <w:szCs w:val="28"/>
          <w:bdr w:val="none" w:sz="0" w:space="0" w:color="auto" w:frame="1"/>
          <w:lang w:val="es-ES"/>
        </w:rPr>
        <w:t xml:space="preserve"> sobre calle Los Jazmines, Av</w:t>
      </w:r>
      <w:r w:rsidR="003977EF" w:rsidRPr="002A15CD">
        <w:rPr>
          <w:rFonts w:ascii="Arial" w:eastAsia="Times New Roman" w:hAnsi="Arial" w:cs="Arial"/>
          <w:sz w:val="28"/>
          <w:szCs w:val="28"/>
          <w:bdr w:val="none" w:sz="0" w:space="0" w:color="auto" w:frame="1"/>
          <w:lang w:val="es-ES"/>
        </w:rPr>
        <w:t>. De la laguna y Corzuela a fin</w:t>
      </w:r>
      <w:r w:rsidRPr="002A15CD">
        <w:rPr>
          <w:rFonts w:ascii="Arial" w:eastAsia="Times New Roman" w:hAnsi="Arial" w:cs="Arial"/>
          <w:sz w:val="28"/>
          <w:szCs w:val="28"/>
          <w:bdr w:val="none" w:sz="0" w:space="0" w:color="auto" w:frame="1"/>
          <w:lang w:val="es-ES"/>
        </w:rPr>
        <w:t xml:space="preserve"> </w:t>
      </w:r>
      <w:r w:rsidR="003977EF" w:rsidRPr="002A15CD">
        <w:rPr>
          <w:rFonts w:ascii="Arial" w:eastAsia="Times New Roman" w:hAnsi="Arial" w:cs="Arial"/>
          <w:sz w:val="28"/>
          <w:szCs w:val="28"/>
          <w:bdr w:val="none" w:sz="0" w:space="0" w:color="auto" w:frame="1"/>
          <w:lang w:val="es-ES"/>
        </w:rPr>
        <w:t>d</w:t>
      </w:r>
      <w:r w:rsidRPr="002A15CD">
        <w:rPr>
          <w:rFonts w:ascii="Arial" w:eastAsia="Times New Roman" w:hAnsi="Arial" w:cs="Arial"/>
          <w:sz w:val="28"/>
          <w:szCs w:val="28"/>
          <w:bdr w:val="none" w:sz="0" w:space="0" w:color="auto" w:frame="1"/>
          <w:lang w:val="es-ES"/>
        </w:rPr>
        <w:t xml:space="preserve">e resolver </w:t>
      </w:r>
      <w:r w:rsidR="003977EF" w:rsidRPr="002A15CD">
        <w:rPr>
          <w:rFonts w:ascii="Arial" w:eastAsia="Times New Roman" w:hAnsi="Arial" w:cs="Arial"/>
          <w:sz w:val="28"/>
          <w:szCs w:val="28"/>
          <w:bdr w:val="none" w:sz="0" w:space="0" w:color="auto" w:frame="1"/>
          <w:lang w:val="es-ES"/>
        </w:rPr>
        <w:t xml:space="preserve">los </w:t>
      </w:r>
      <w:r w:rsidRPr="002A15CD">
        <w:rPr>
          <w:rFonts w:ascii="Arial" w:eastAsia="Times New Roman" w:hAnsi="Arial" w:cs="Arial"/>
          <w:sz w:val="28"/>
          <w:szCs w:val="28"/>
          <w:bdr w:val="none" w:sz="0" w:space="0" w:color="auto" w:frame="1"/>
          <w:lang w:val="es-ES"/>
        </w:rPr>
        <w:t xml:space="preserve">inconvenientes de inundación </w:t>
      </w:r>
      <w:r w:rsidR="003977EF" w:rsidRPr="002A15CD">
        <w:rPr>
          <w:rFonts w:ascii="Arial" w:eastAsia="Times New Roman" w:hAnsi="Arial" w:cs="Arial"/>
          <w:sz w:val="28"/>
          <w:szCs w:val="28"/>
          <w:bdr w:val="none" w:sz="0" w:space="0" w:color="auto" w:frame="1"/>
          <w:lang w:val="es-ES"/>
        </w:rPr>
        <w:t>que durante años aquejaron a varias familias del lugar.</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300 </w:t>
      </w:r>
      <w:r w:rsidR="003977EF" w:rsidRPr="002A15CD">
        <w:rPr>
          <w:rFonts w:ascii="Arial" w:eastAsia="Times New Roman" w:hAnsi="Arial" w:cs="Arial"/>
          <w:sz w:val="28"/>
          <w:szCs w:val="28"/>
          <w:bdr w:val="none" w:sz="0" w:space="0" w:color="auto" w:frame="1"/>
          <w:lang w:val="es-ES"/>
        </w:rPr>
        <w:t xml:space="preserve">metros </w:t>
      </w:r>
      <w:r w:rsidRPr="002A15CD">
        <w:rPr>
          <w:rFonts w:ascii="Arial" w:eastAsia="Times New Roman" w:hAnsi="Arial" w:cs="Arial"/>
          <w:sz w:val="28"/>
          <w:szCs w:val="28"/>
          <w:bdr w:val="none" w:sz="0" w:space="0" w:color="auto" w:frame="1"/>
          <w:lang w:val="es-ES"/>
        </w:rPr>
        <w:t>de red de agua nueva en calle Tala entre Juncal y las acacias.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100 conexiones domiciliarias de red cloacal.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Colocación de juegos en jardín de </w:t>
      </w:r>
      <w:r w:rsidR="003977EF" w:rsidRPr="002A15CD">
        <w:rPr>
          <w:rFonts w:ascii="Arial" w:eastAsia="Times New Roman" w:hAnsi="Arial" w:cs="Arial"/>
          <w:sz w:val="28"/>
          <w:szCs w:val="28"/>
          <w:bdr w:val="none" w:sz="0" w:space="0" w:color="auto" w:frame="1"/>
          <w:lang w:val="es-ES"/>
        </w:rPr>
        <w:t>infantes. -</w:t>
      </w:r>
      <w:r w:rsidRPr="002A15CD">
        <w:rPr>
          <w:rFonts w:ascii="Arial" w:eastAsia="Times New Roman" w:hAnsi="Arial" w:cs="Arial"/>
          <w:sz w:val="28"/>
          <w:szCs w:val="28"/>
          <w:bdr w:val="none" w:sz="0" w:space="0" w:color="auto" w:frame="1"/>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Asistencia permanente a instituciones locales con distintos servicios.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Proyectamos para éste 2023; mejoras en Plaza </w:t>
      </w:r>
      <w:proofErr w:type="spellStart"/>
      <w:r w:rsidRPr="002A15CD">
        <w:rPr>
          <w:rFonts w:ascii="Arial" w:eastAsia="Times New Roman" w:hAnsi="Arial" w:cs="Arial"/>
          <w:sz w:val="28"/>
          <w:szCs w:val="28"/>
          <w:bdr w:val="none" w:sz="0" w:space="0" w:color="auto" w:frame="1"/>
          <w:lang w:val="es-ES"/>
        </w:rPr>
        <w:t>Milman</w:t>
      </w:r>
      <w:proofErr w:type="spellEnd"/>
      <w:r w:rsidRPr="002A15CD">
        <w:rPr>
          <w:rFonts w:ascii="Arial" w:eastAsia="Times New Roman" w:hAnsi="Arial" w:cs="Arial"/>
          <w:sz w:val="28"/>
          <w:szCs w:val="28"/>
          <w:bdr w:val="none" w:sz="0" w:space="0" w:color="auto" w:frame="1"/>
          <w:lang w:val="es-ES"/>
        </w:rPr>
        <w:t xml:space="preserve">, luminarias, veredas, juegos y bancos en espacios públicos, plaza en barrio </w:t>
      </w:r>
      <w:r w:rsidR="003977EF" w:rsidRPr="002A15CD">
        <w:rPr>
          <w:rFonts w:ascii="Arial" w:eastAsia="Times New Roman" w:hAnsi="Arial" w:cs="Arial"/>
          <w:sz w:val="28"/>
          <w:szCs w:val="28"/>
          <w:bdr w:val="none" w:sz="0" w:space="0" w:color="auto" w:frame="1"/>
          <w:lang w:val="es-ES"/>
        </w:rPr>
        <w:t>Puerta</w:t>
      </w:r>
      <w:r w:rsidRPr="002A15CD">
        <w:rPr>
          <w:rFonts w:ascii="Arial" w:eastAsia="Times New Roman" w:hAnsi="Arial" w:cs="Arial"/>
          <w:sz w:val="28"/>
          <w:szCs w:val="28"/>
          <w:bdr w:val="none" w:sz="0" w:space="0" w:color="auto" w:frame="1"/>
          <w:lang w:val="es-ES"/>
        </w:rPr>
        <w:t xml:space="preserve"> del Sol, colocación de reductores de velocidad y preparación de bacheo en colectora este y oeste. –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Es de hacer notar </w:t>
      </w:r>
      <w:r w:rsidR="003977EF" w:rsidRPr="002A15CD">
        <w:rPr>
          <w:rFonts w:ascii="Arial" w:eastAsia="Times New Roman" w:hAnsi="Arial" w:cs="Arial"/>
          <w:sz w:val="28"/>
          <w:szCs w:val="28"/>
          <w:bdr w:val="none" w:sz="0" w:space="0" w:color="auto" w:frame="1"/>
          <w:lang w:val="es-ES"/>
        </w:rPr>
        <w:t>que,</w:t>
      </w:r>
      <w:r w:rsidRPr="002A15CD">
        <w:rPr>
          <w:rFonts w:ascii="Arial" w:eastAsia="Times New Roman" w:hAnsi="Arial" w:cs="Arial"/>
          <w:sz w:val="28"/>
          <w:szCs w:val="28"/>
          <w:bdr w:val="none" w:sz="0" w:space="0" w:color="auto" w:frame="1"/>
          <w:lang w:val="es-ES"/>
        </w:rPr>
        <w:t xml:space="preserve"> en todos los programas con financiamiento nacional, cuyo proceso licitatorio lo lleva a cabo el Municipio, éste ha tenido que aportar montos importantes en razón del proceso inflacionario existente y no reconocer, el organismo financiador mayores costos, tanto en material como en mano de obra, </w:t>
      </w:r>
      <w:r w:rsidR="003977EF" w:rsidRPr="002A15CD">
        <w:rPr>
          <w:rFonts w:ascii="Arial" w:eastAsia="Times New Roman" w:hAnsi="Arial" w:cs="Arial"/>
          <w:sz w:val="28"/>
          <w:szCs w:val="28"/>
          <w:bdr w:val="none" w:sz="0" w:space="0" w:color="auto" w:frame="1"/>
          <w:lang w:val="es-ES"/>
        </w:rPr>
        <w:t>que,</w:t>
      </w:r>
      <w:r w:rsidRPr="002A15CD">
        <w:rPr>
          <w:rFonts w:ascii="Arial" w:eastAsia="Times New Roman" w:hAnsi="Arial" w:cs="Arial"/>
          <w:sz w:val="28"/>
          <w:szCs w:val="28"/>
          <w:bdr w:val="none" w:sz="0" w:space="0" w:color="auto" w:frame="1"/>
          <w:lang w:val="es-ES"/>
        </w:rPr>
        <w:t xml:space="preserve"> al mes de diciembre de 2022, la inversión municipal ha ascendido a una suma muy importante.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Si bien es cierto, que hace algunos años el IAPV, con su financiamiento licitó la construcción de diez (10) viviendas de madera en nuestra localidad, no es menos cierto que ellas no fueron terminadas por dicho organismo y la empresa constructora, lo que llevo a que el IAPV, le rescinda el contrato, debiendo el Municipio de Ubajay hacerse cargo de la terminación de dichas viviendas, previa suscripción con el IAPV, de un convenio, asumiendo tal compromiso durante el año 2021 y actualmente finaliza</w:t>
      </w:r>
      <w:r w:rsidR="00F12A3C" w:rsidRPr="002A15CD">
        <w:rPr>
          <w:rFonts w:ascii="Arial" w:eastAsia="Times New Roman" w:hAnsi="Arial" w:cs="Arial"/>
          <w:sz w:val="28"/>
          <w:szCs w:val="28"/>
          <w:bdr w:val="none" w:sz="0" w:space="0" w:color="auto" w:frame="1"/>
          <w:lang w:val="es-ES"/>
        </w:rPr>
        <w:t>da</w:t>
      </w:r>
      <w:r w:rsidRPr="002A15CD">
        <w:rPr>
          <w:rFonts w:ascii="Arial" w:eastAsia="Times New Roman" w:hAnsi="Arial" w:cs="Arial"/>
          <w:sz w:val="28"/>
          <w:szCs w:val="28"/>
          <w:bdr w:val="none" w:sz="0" w:space="0" w:color="auto" w:frame="1"/>
          <w:lang w:val="es-ES"/>
        </w:rPr>
        <w:t xml:space="preserve"> con un aporte municipal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de su propio presupuesto, </w:t>
      </w:r>
      <w:r w:rsidR="00F12A3C" w:rsidRPr="002A15CD">
        <w:rPr>
          <w:rFonts w:ascii="Arial" w:eastAsia="Times New Roman" w:hAnsi="Arial" w:cs="Arial"/>
          <w:sz w:val="28"/>
          <w:szCs w:val="28"/>
          <w:bdr w:val="none" w:sz="0" w:space="0" w:color="auto" w:frame="1"/>
          <w:lang w:val="es-ES"/>
        </w:rPr>
        <w:t xml:space="preserve">con un  </w:t>
      </w:r>
      <w:r w:rsidRPr="002A15CD">
        <w:rPr>
          <w:rFonts w:ascii="Arial" w:eastAsia="Times New Roman" w:hAnsi="Arial" w:cs="Arial"/>
          <w:sz w:val="28"/>
          <w:szCs w:val="28"/>
          <w:bdr w:val="none" w:sz="0" w:space="0" w:color="auto" w:frame="1"/>
          <w:lang w:val="es-ES"/>
        </w:rPr>
        <w:t xml:space="preserve"> aporte superior a los $ 14.000.000. -, esto gracias y como lo dijera anteriormente a la buena administración de los recursos públicos municipales que permiten hacer éstas erogaciones, en obras públicas sin perjuicio de otras áreas.</w:t>
      </w:r>
      <w:r w:rsidR="00F12A3C" w:rsidRPr="002A15CD">
        <w:rPr>
          <w:rFonts w:ascii="Arial" w:eastAsia="Times New Roman" w:hAnsi="Arial" w:cs="Arial"/>
          <w:sz w:val="28"/>
          <w:szCs w:val="28"/>
          <w:bdr w:val="none" w:sz="0" w:space="0" w:color="auto" w:frame="1"/>
          <w:lang w:val="es-ES"/>
        </w:rPr>
        <w:t xml:space="preserve"> También es importante destacar </w:t>
      </w:r>
      <w:r w:rsidR="00F12A3C" w:rsidRPr="002A15CD">
        <w:rPr>
          <w:rFonts w:ascii="Arial" w:eastAsia="Times New Roman" w:hAnsi="Arial" w:cs="Arial"/>
          <w:sz w:val="28"/>
          <w:szCs w:val="28"/>
          <w:bdr w:val="none" w:sz="0" w:space="0" w:color="auto" w:frame="1"/>
          <w:lang w:val="es-ES"/>
        </w:rPr>
        <w:lastRenderedPageBreak/>
        <w:t xml:space="preserve">que se adquirió un camión con aporte de la Nación por un importe de 13 millones de los cuales el Municipio aporto la suma de 7 millones de </w:t>
      </w:r>
      <w:proofErr w:type="gramStart"/>
      <w:r w:rsidR="00F12A3C" w:rsidRPr="002A15CD">
        <w:rPr>
          <w:rFonts w:ascii="Arial" w:eastAsia="Times New Roman" w:hAnsi="Arial" w:cs="Arial"/>
          <w:sz w:val="28"/>
          <w:szCs w:val="28"/>
          <w:bdr w:val="none" w:sz="0" w:space="0" w:color="auto" w:frame="1"/>
          <w:lang w:val="es-ES"/>
        </w:rPr>
        <w:t>pesos .</w:t>
      </w:r>
      <w:proofErr w:type="gramEnd"/>
      <w:r w:rsidRPr="002A15CD">
        <w:rPr>
          <w:rFonts w:ascii="Arial" w:eastAsia="Times New Roman" w:hAnsi="Arial" w:cs="Arial"/>
          <w:sz w:val="28"/>
          <w:szCs w:val="28"/>
          <w:bdr w:val="none" w:sz="0" w:space="0" w:color="auto" w:frame="1"/>
          <w:lang w:val="es-ES"/>
        </w:rPr>
        <w:t>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Se continuó con lo planificado por el DEM, en cuanto al enripiado de calles y caminos rurales del ejido de Ubajay.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Es preciso manifestar ante Uds. que éste año se dará comienzo al nuevo edificio escolar, en un proceso licitatorio iniciado por Provincia, todos los trabajos previos fueron realizados y llevados a cabo por el Municipio de Ubajay.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b/>
          <w:bCs/>
          <w:sz w:val="28"/>
          <w:szCs w:val="28"/>
          <w:u w:val="single"/>
          <w:bdr w:val="none" w:sz="0" w:space="0" w:color="auto" w:frame="1"/>
          <w:lang w:val="es-ES"/>
        </w:rPr>
        <w:t>SERVICIOS PUBLICOS: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En ésta área, es importante resaltar que se vienen cumpliendo todos los servicios que brinda el municipio a su comunidad, con total normalidad y regularidad, manteniendo éste área los vehículos municipales y maquinarias en estado de conservación realizándoles los mantenimientos y arreglos que resultaren necesarios en distintos espacios públicos.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b/>
          <w:bCs/>
          <w:sz w:val="28"/>
          <w:szCs w:val="28"/>
          <w:u w:val="single"/>
          <w:bdr w:val="none" w:sz="0" w:space="0" w:color="auto" w:frame="1"/>
          <w:lang w:val="es-ES"/>
        </w:rPr>
        <w:t>DEPORTES: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bdr w:val="none" w:sz="0" w:space="0" w:color="auto" w:frame="1"/>
          <w:lang w:val="es-ES"/>
        </w:rPr>
      </w:pPr>
      <w:r w:rsidRPr="002A15CD">
        <w:rPr>
          <w:rFonts w:ascii="Arial" w:eastAsia="Times New Roman" w:hAnsi="Arial" w:cs="Arial"/>
          <w:sz w:val="28"/>
          <w:szCs w:val="28"/>
          <w:bdr w:val="none" w:sz="0" w:space="0" w:color="auto" w:frame="1"/>
          <w:lang w:val="es-ES"/>
        </w:rPr>
        <w:t>Si bien es cierto que, la función principal del Municipio no es formar deportistas de elite, formación reservada a los particulares u organismos nacionales especializados como el CENAR, no es menos cierto que el área deportes ha llevado a cabo diversos eventos deportivos en todas y cada una de las disciplinas.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p>
    <w:p w:rsidR="004843B1" w:rsidRPr="002A15CD" w:rsidRDefault="008D4151" w:rsidP="002A15CD">
      <w:pPr>
        <w:shd w:val="clear" w:color="auto" w:fill="FFFFFF"/>
        <w:spacing w:after="0" w:line="240" w:lineRule="auto"/>
        <w:jc w:val="both"/>
        <w:rPr>
          <w:rFonts w:ascii="Arial" w:eastAsia="Times New Roman" w:hAnsi="Arial" w:cs="Arial"/>
          <w:sz w:val="28"/>
          <w:szCs w:val="28"/>
          <w:bdr w:val="none" w:sz="0" w:space="0" w:color="auto" w:frame="1"/>
          <w:lang w:val="es-ES"/>
        </w:rPr>
      </w:pPr>
      <w:r w:rsidRPr="002A15CD">
        <w:rPr>
          <w:rFonts w:ascii="Arial" w:eastAsia="Times New Roman" w:hAnsi="Arial" w:cs="Arial"/>
          <w:sz w:val="28"/>
          <w:szCs w:val="28"/>
          <w:bdr w:val="none" w:sz="0" w:space="0" w:color="auto" w:frame="1"/>
          <w:lang w:val="es-ES"/>
        </w:rPr>
        <w:t>-Se continuó</w:t>
      </w:r>
      <w:r w:rsidR="001445C4" w:rsidRPr="002A15CD">
        <w:rPr>
          <w:rFonts w:ascii="Arial" w:eastAsia="Times New Roman" w:hAnsi="Arial" w:cs="Arial"/>
          <w:sz w:val="28"/>
          <w:szCs w:val="28"/>
          <w:bdr w:val="none" w:sz="0" w:space="0" w:color="auto" w:frame="1"/>
          <w:lang w:val="es-ES"/>
        </w:rPr>
        <w:t>, al igual que años anteriores, brindando</w:t>
      </w:r>
      <w:r w:rsidRPr="002A15CD">
        <w:rPr>
          <w:rFonts w:ascii="Arial" w:eastAsia="Times New Roman" w:hAnsi="Arial" w:cs="Arial"/>
          <w:sz w:val="28"/>
          <w:szCs w:val="28"/>
          <w:bdr w:val="none" w:sz="0" w:space="0" w:color="auto" w:frame="1"/>
          <w:lang w:val="es-ES"/>
        </w:rPr>
        <w:t xml:space="preserve"> importante apoyo a diversas categorías del Club Social Y Deportivo Ubajay, con elementos deportivos, indumentaria, combustible para traslado de delegados, a distintas y diversas reuniones, como también del futbol de veteranos</w:t>
      </w:r>
      <w:r w:rsidR="004843B1" w:rsidRPr="002A15CD">
        <w:rPr>
          <w:rFonts w:ascii="Arial" w:eastAsia="Times New Roman" w:hAnsi="Arial" w:cs="Arial"/>
          <w:sz w:val="28"/>
          <w:szCs w:val="28"/>
          <w:bdr w:val="none" w:sz="0" w:space="0" w:color="auto" w:frame="1"/>
          <w:lang w:val="es-ES"/>
        </w:rPr>
        <w:t>; sin olvidarnos del aporte a esta institución para el pago de la liga departamental de Colón.</w:t>
      </w:r>
    </w:p>
    <w:p w:rsidR="008D415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-Adquisición desde esta área de 12 reflectores para la cancha auxiliar del polideportivo municipal amen de las tareas de cableado. </w:t>
      </w:r>
      <w:r w:rsidR="008D4151" w:rsidRPr="002A15CD">
        <w:rPr>
          <w:rFonts w:ascii="Arial" w:eastAsia="Times New Roman" w:hAnsi="Arial" w:cs="Arial"/>
          <w:sz w:val="28"/>
          <w:szCs w:val="28"/>
          <w:lang w:val="es-ES"/>
        </w:rPr>
        <w:t> </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-Participación en la organización de actividades para adultos mayores, tales como yoga y demás tareas de relax y recreativas.</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1445C4" w:rsidRPr="002A15CD">
        <w:rPr>
          <w:rFonts w:ascii="Arial" w:eastAsia="Times New Roman" w:hAnsi="Arial" w:cs="Arial"/>
          <w:sz w:val="28"/>
          <w:szCs w:val="28"/>
          <w:lang w:val="es-ES"/>
        </w:rPr>
        <w:t>O</w:t>
      </w:r>
      <w:r w:rsidRPr="002A15CD">
        <w:rPr>
          <w:rFonts w:ascii="Arial" w:eastAsia="Times New Roman" w:hAnsi="Arial" w:cs="Arial"/>
          <w:sz w:val="28"/>
          <w:szCs w:val="28"/>
          <w:lang w:val="es-ES"/>
        </w:rPr>
        <w:t>rganización de la primera fecha del torneo provincial de karate.</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-Ayudas varias a diversos deportistas locales en distintos torneos.</w:t>
      </w:r>
    </w:p>
    <w:p w:rsidR="004843B1" w:rsidRPr="002A15CD" w:rsidRDefault="001445C4"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4843B1" w:rsidRPr="002A15CD">
        <w:rPr>
          <w:rFonts w:ascii="Arial" w:eastAsia="Times New Roman" w:hAnsi="Arial" w:cs="Arial"/>
          <w:sz w:val="28"/>
          <w:szCs w:val="28"/>
          <w:lang w:val="es-ES"/>
        </w:rPr>
        <w:t xml:space="preserve">Armado de cancha de </w:t>
      </w:r>
      <w:proofErr w:type="spellStart"/>
      <w:r w:rsidR="004843B1" w:rsidRPr="002A15CD">
        <w:rPr>
          <w:rFonts w:ascii="Arial" w:eastAsia="Times New Roman" w:hAnsi="Arial" w:cs="Arial"/>
          <w:sz w:val="28"/>
          <w:szCs w:val="28"/>
          <w:lang w:val="es-ES"/>
        </w:rPr>
        <w:t>beach</w:t>
      </w:r>
      <w:proofErr w:type="spellEnd"/>
      <w:r w:rsidR="004843B1" w:rsidRPr="002A15CD">
        <w:rPr>
          <w:rFonts w:ascii="Arial" w:eastAsia="Times New Roman" w:hAnsi="Arial" w:cs="Arial"/>
          <w:sz w:val="28"/>
          <w:szCs w:val="28"/>
          <w:lang w:val="es-ES"/>
        </w:rPr>
        <w:t xml:space="preserve"> vóley y otras actividades recreativas tales como tejo, futbol, vóley, etc.</w:t>
      </w:r>
    </w:p>
    <w:p w:rsidR="004843B1" w:rsidRPr="002A15CD" w:rsidRDefault="001445C4"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4843B1" w:rsidRPr="002A15CD">
        <w:rPr>
          <w:rFonts w:ascii="Arial" w:eastAsia="Times New Roman" w:hAnsi="Arial" w:cs="Arial"/>
          <w:sz w:val="28"/>
          <w:szCs w:val="28"/>
          <w:lang w:val="es-ES"/>
        </w:rPr>
        <w:t>Contratación y pago de 8 profesores de diversas disciplinas deportivas los cuales se han sumado al equipo de trabajo durante el desarrollo de la colonia de verano, al igual que la contratación de guardavidas.</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-Se ha continuado gestionado desde ésta área becas deportivas otorgadas por la Provincia de Entre Ríos, para distintos y diversos deportistas de nuestra localidad. – </w:t>
      </w:r>
      <w:r w:rsidRPr="002A15CD">
        <w:rPr>
          <w:rFonts w:ascii="Arial" w:eastAsia="Times New Roman" w:hAnsi="Arial" w:cs="Arial"/>
          <w:sz w:val="28"/>
          <w:szCs w:val="28"/>
          <w:lang w:val="es-ES"/>
        </w:rPr>
        <w:t>  </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lastRenderedPageBreak/>
        <w:t>Diversas actividades tales como:</w:t>
      </w:r>
    </w:p>
    <w:p w:rsidR="004843B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-Puesta en marcha Colonia de Verano 2022. </w:t>
      </w:r>
      <w:r w:rsidR="004843B1" w:rsidRPr="002A15CD">
        <w:rPr>
          <w:rFonts w:ascii="Arial" w:eastAsia="Times New Roman" w:hAnsi="Arial" w:cs="Arial"/>
          <w:sz w:val="28"/>
          <w:szCs w:val="28"/>
          <w:lang w:val="es-ES"/>
        </w:rPr>
        <w:t>–</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-Talleres, cines y juegos.</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-Clases de natación.</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-Entrega de premios a distintas actividades organizadas por esta área.</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-Participación en la disciplina vóley en distintas categorías del campeonato organizado por AVRU.</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-Organización de etapa departamental de los juegos evita en distintas categorías y disciplina.</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-Donación material deportivo Esc. San Gregorio y Esc.</w:t>
      </w:r>
      <w:r w:rsidR="00F12A3C" w:rsidRPr="002A15CD">
        <w:rPr>
          <w:rFonts w:ascii="Arial" w:eastAsia="Times New Roman" w:hAnsi="Arial" w:cs="Arial"/>
          <w:sz w:val="28"/>
          <w:szCs w:val="28"/>
          <w:lang w:val="es-ES"/>
        </w:rPr>
        <w:t>73</w:t>
      </w:r>
      <w:r w:rsidRPr="002A15CD">
        <w:rPr>
          <w:rFonts w:ascii="Arial" w:eastAsia="Times New Roman" w:hAnsi="Arial" w:cs="Arial"/>
          <w:sz w:val="28"/>
          <w:szCs w:val="28"/>
          <w:lang w:val="es-ES"/>
        </w:rPr>
        <w:t xml:space="preserve"> José M. Molina.</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-Donación de materiales deportivos a diversas disciplinas y adquisición de estos.</w:t>
      </w:r>
    </w:p>
    <w:p w:rsidR="004843B1" w:rsidRPr="002A15CD" w:rsidRDefault="004843B1" w:rsidP="002A15CD">
      <w:pPr>
        <w:shd w:val="clear" w:color="auto" w:fill="FFFFFF"/>
        <w:spacing w:after="0" w:line="240" w:lineRule="auto"/>
        <w:jc w:val="both"/>
        <w:rPr>
          <w:rFonts w:ascii="Arial" w:eastAsia="Times New Roman" w:hAnsi="Arial" w:cs="Arial"/>
          <w:sz w:val="28"/>
          <w:szCs w:val="28"/>
          <w:lang w:val="es-ES"/>
        </w:rPr>
      </w:pP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Todo ello en el convencimiento que el deporte es una manera de desarrollo, integración y formación, por parte de los distintos estamentos sociales que conviven en una localidad, sin perjuicio de ser un motor para desvincularse la juventud de adicciones como el alcoholismo y la drogadicción, entre otros.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Para el año 202</w:t>
      </w:r>
      <w:r w:rsidR="001445C4" w:rsidRPr="002A15CD">
        <w:rPr>
          <w:rFonts w:ascii="Arial" w:eastAsia="Times New Roman" w:hAnsi="Arial" w:cs="Arial"/>
          <w:sz w:val="28"/>
          <w:szCs w:val="28"/>
          <w:bdr w:val="none" w:sz="0" w:space="0" w:color="auto" w:frame="1"/>
          <w:lang w:val="es-ES"/>
        </w:rPr>
        <w:t>3</w:t>
      </w:r>
      <w:r w:rsidRPr="002A15CD">
        <w:rPr>
          <w:rFonts w:ascii="Arial" w:eastAsia="Times New Roman" w:hAnsi="Arial" w:cs="Arial"/>
          <w:sz w:val="28"/>
          <w:szCs w:val="28"/>
          <w:bdr w:val="none" w:sz="0" w:space="0" w:color="auto" w:frame="1"/>
          <w:lang w:val="es-ES"/>
        </w:rPr>
        <w:t>, se tiene proyectado trabajar sobre el fortalecimiento a escuelas deportivas, colonia de vacaciones juegos barriales, distintos programas de capacitación de diversas disciplinas,</w:t>
      </w:r>
      <w:r w:rsidR="001445C4" w:rsidRPr="002A15CD">
        <w:rPr>
          <w:rFonts w:ascii="Arial" w:eastAsia="Times New Roman" w:hAnsi="Arial" w:cs="Arial"/>
          <w:sz w:val="28"/>
          <w:szCs w:val="28"/>
          <w:bdr w:val="none" w:sz="0" w:space="0" w:color="auto" w:frame="1"/>
          <w:lang w:val="es-ES"/>
        </w:rPr>
        <w:t xml:space="preserve"> organización de diversos</w:t>
      </w:r>
      <w:r w:rsidRPr="002A15CD">
        <w:rPr>
          <w:rFonts w:ascii="Arial" w:eastAsia="Times New Roman" w:hAnsi="Arial" w:cs="Arial"/>
          <w:sz w:val="28"/>
          <w:szCs w:val="28"/>
          <w:bdr w:val="none" w:sz="0" w:space="0" w:color="auto" w:frame="1"/>
          <w:lang w:val="es-ES"/>
        </w:rPr>
        <w:t xml:space="preserve"> cursos</w:t>
      </w:r>
      <w:r w:rsidR="001445C4" w:rsidRPr="002A15CD">
        <w:rPr>
          <w:rFonts w:ascii="Arial" w:eastAsia="Times New Roman" w:hAnsi="Arial" w:cs="Arial"/>
          <w:sz w:val="28"/>
          <w:szCs w:val="28"/>
          <w:bdr w:val="none" w:sz="0" w:space="0" w:color="auto" w:frame="1"/>
          <w:lang w:val="es-ES"/>
        </w:rPr>
        <w:t>.</w:t>
      </w:r>
      <w:r w:rsidRPr="002A15CD">
        <w:rPr>
          <w:rFonts w:ascii="Arial" w:eastAsia="Times New Roman" w:hAnsi="Arial" w:cs="Arial"/>
          <w:sz w:val="28"/>
          <w:szCs w:val="28"/>
          <w:bdr w:val="none" w:sz="0" w:space="0" w:color="auto" w:frame="1"/>
          <w:lang w:val="es-ES"/>
        </w:rPr>
        <w:t xml:space="preserve">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b/>
          <w:bCs/>
          <w:sz w:val="28"/>
          <w:szCs w:val="28"/>
          <w:u w:val="single"/>
          <w:bdr w:val="none" w:sz="0" w:space="0" w:color="auto" w:frame="1"/>
          <w:lang w:val="es-ES"/>
        </w:rPr>
        <w:t>PRODUCCION: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Se ha continuado con el desarrollo de la huerta municipal, reabastecimiento de </w:t>
      </w:r>
      <w:proofErr w:type="spellStart"/>
      <w:r w:rsidRPr="002A15CD">
        <w:rPr>
          <w:rFonts w:ascii="Arial" w:eastAsia="Times New Roman" w:hAnsi="Arial" w:cs="Arial"/>
          <w:sz w:val="28"/>
          <w:szCs w:val="28"/>
          <w:bdr w:val="none" w:sz="0" w:space="0" w:color="auto" w:frame="1"/>
          <w:lang w:val="es-ES"/>
        </w:rPr>
        <w:t>plantines</w:t>
      </w:r>
      <w:proofErr w:type="spellEnd"/>
      <w:r w:rsidRPr="002A15CD">
        <w:rPr>
          <w:rFonts w:ascii="Arial" w:eastAsia="Times New Roman" w:hAnsi="Arial" w:cs="Arial"/>
          <w:sz w:val="28"/>
          <w:szCs w:val="28"/>
          <w:bdr w:val="none" w:sz="0" w:space="0" w:color="auto" w:frame="1"/>
          <w:lang w:val="es-ES"/>
        </w:rPr>
        <w:t xml:space="preserve"> a la comunidad local entre otras actividades.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b/>
          <w:sz w:val="28"/>
          <w:szCs w:val="28"/>
          <w:lang w:val="es-ES"/>
        </w:rPr>
      </w:pPr>
      <w:r w:rsidRPr="002A15CD">
        <w:rPr>
          <w:rFonts w:ascii="Arial" w:eastAsia="Times New Roman" w:hAnsi="Arial" w:cs="Arial"/>
          <w:b/>
          <w:sz w:val="28"/>
          <w:szCs w:val="28"/>
          <w:u w:val="single"/>
          <w:bdr w:val="none" w:sz="0" w:space="0" w:color="auto" w:frame="1"/>
          <w:lang w:val="es-ES"/>
        </w:rPr>
        <w:t>TURISMO: </w:t>
      </w:r>
      <w:r w:rsidRPr="002A15CD">
        <w:rPr>
          <w:rFonts w:ascii="Arial" w:eastAsia="Times New Roman" w:hAnsi="Arial" w:cs="Arial"/>
          <w:b/>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 xml:space="preserve">Se continua en el trabajo, sobre la base del convenio celebrado con la Administración de Parques Nacionales, </w:t>
      </w:r>
      <w:r w:rsidR="00F12A3C" w:rsidRPr="002A15CD">
        <w:rPr>
          <w:rFonts w:ascii="Arial" w:eastAsia="Times New Roman" w:hAnsi="Arial" w:cs="Arial"/>
          <w:sz w:val="28"/>
          <w:szCs w:val="28"/>
          <w:bdr w:val="none" w:sz="0" w:space="0" w:color="auto" w:frame="1"/>
          <w:lang w:val="es-ES"/>
        </w:rPr>
        <w:t xml:space="preserve">que </w:t>
      </w:r>
      <w:r w:rsidR="001445C4" w:rsidRPr="002A15CD">
        <w:rPr>
          <w:rFonts w:ascii="Arial" w:eastAsia="Times New Roman" w:hAnsi="Arial" w:cs="Arial"/>
          <w:sz w:val="28"/>
          <w:szCs w:val="28"/>
          <w:bdr w:val="none" w:sz="0" w:space="0" w:color="auto" w:frame="1"/>
          <w:lang w:val="es-ES"/>
        </w:rPr>
        <w:t xml:space="preserve">durante el año 2022 ha sido renovado tendiente al </w:t>
      </w:r>
      <w:r w:rsidRPr="002A15CD">
        <w:rPr>
          <w:rFonts w:ascii="Arial" w:eastAsia="Times New Roman" w:hAnsi="Arial" w:cs="Arial"/>
          <w:sz w:val="28"/>
          <w:szCs w:val="28"/>
          <w:bdr w:val="none" w:sz="0" w:space="0" w:color="auto" w:frame="1"/>
          <w:lang w:val="es-ES"/>
        </w:rPr>
        <w:t>cobro de ingreso a dicho parque, siendo destinado los ingresos económicos por ese convenio a instituciones locales</w:t>
      </w:r>
      <w:r w:rsidR="001445C4" w:rsidRPr="002A15CD">
        <w:rPr>
          <w:rFonts w:ascii="Arial" w:eastAsia="Times New Roman" w:hAnsi="Arial" w:cs="Arial"/>
          <w:sz w:val="28"/>
          <w:szCs w:val="28"/>
          <w:bdr w:val="none" w:sz="0" w:space="0" w:color="auto" w:frame="1"/>
          <w:lang w:val="es-ES"/>
        </w:rPr>
        <w:t xml:space="preserve"> y al uso municipal</w:t>
      </w:r>
      <w:r w:rsidRPr="002A15CD">
        <w:rPr>
          <w:rFonts w:ascii="Arial" w:eastAsia="Times New Roman" w:hAnsi="Arial" w:cs="Arial"/>
          <w:sz w:val="28"/>
          <w:szCs w:val="28"/>
          <w:bdr w:val="none" w:sz="0" w:space="0" w:color="auto" w:frame="1"/>
          <w:lang w:val="es-ES"/>
        </w:rPr>
        <w:t>. Es importante destacar que en éste aspecto también el municipio realiza aportes en concepto de haberes u retribuciones</w:t>
      </w:r>
      <w:r w:rsidR="001445C4" w:rsidRPr="002A15CD">
        <w:rPr>
          <w:rFonts w:ascii="Arial" w:eastAsia="Times New Roman" w:hAnsi="Arial" w:cs="Arial"/>
          <w:sz w:val="28"/>
          <w:szCs w:val="28"/>
          <w:bdr w:val="none" w:sz="0" w:space="0" w:color="auto" w:frame="1"/>
          <w:lang w:val="es-ES"/>
        </w:rPr>
        <w:t xml:space="preserve"> de sus fondos propios</w:t>
      </w:r>
      <w:r w:rsidRPr="002A15CD">
        <w:rPr>
          <w:rFonts w:ascii="Arial" w:eastAsia="Times New Roman" w:hAnsi="Arial" w:cs="Arial"/>
          <w:sz w:val="28"/>
          <w:szCs w:val="28"/>
          <w:bdr w:val="none" w:sz="0" w:space="0" w:color="auto" w:frame="1"/>
          <w:lang w:val="es-ES"/>
        </w:rPr>
        <w:t>.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Se trabajó en conjunto con él área joven municipal, en el Programa propiciado por el Ministerio de Trabajo, Empleo y seguridad Social, el cual permite insertar a nuestros jóvenes en diferentes empleos, como también la inclusión en el trabajo a personas con capacidades diferentes. -   </w:t>
      </w:r>
      <w:r w:rsidRPr="002A15CD">
        <w:rPr>
          <w:rFonts w:ascii="Arial" w:eastAsia="Times New Roman" w:hAnsi="Arial" w:cs="Arial"/>
          <w:sz w:val="28"/>
          <w:szCs w:val="28"/>
          <w:lang w:val="es-ES"/>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Se realizaron estrategias de promoción en conjunto con la Región Tierra de Palmares, respetando siempre las normas de Nación y Provincia por la pandemia. - </w:t>
      </w:r>
      <w:r w:rsidRPr="002A15CD">
        <w:rPr>
          <w:rFonts w:ascii="Arial" w:eastAsia="Times New Roman" w:hAnsi="Arial" w:cs="Arial"/>
          <w:sz w:val="28"/>
          <w:szCs w:val="28"/>
          <w:lang w:val="es-ES"/>
        </w:rPr>
        <w:t> </w:t>
      </w:r>
    </w:p>
    <w:p w:rsidR="001445C4" w:rsidRPr="002A15CD" w:rsidRDefault="001445C4"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lastRenderedPageBreak/>
        <w:t>Durante el año 2022 se siguió trabajando en la interacción de nuestros vecinos promoviendo la industria turística, como también publicitando el turismo local, en medios de comunicación, folleterías, ferias y exposiciones turísticas.</w:t>
      </w:r>
    </w:p>
    <w:p w:rsidR="001445C4" w:rsidRPr="002A15CD" w:rsidRDefault="001445C4"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Se ha comenzado el trabajo tendiente a la transformación incorporando nuevos modelos de gestión que aborden la sostenibilidad de nuestros espacios públicos, como el sector ferroviario.</w:t>
      </w:r>
    </w:p>
    <w:p w:rsidR="001445C4" w:rsidRPr="002A15CD" w:rsidRDefault="001445C4"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Se proyecta para el año en curso </w:t>
      </w:r>
      <w:r w:rsidR="00BC16B0" w:rsidRPr="002A15CD">
        <w:rPr>
          <w:rFonts w:ascii="Arial" w:eastAsia="Times New Roman" w:hAnsi="Arial" w:cs="Arial"/>
          <w:sz w:val="28"/>
          <w:szCs w:val="28"/>
          <w:lang w:val="es-ES"/>
        </w:rPr>
        <w:t xml:space="preserve">la actuación de diversos actores con intereses diferentes a fin de provocar los cambios que los tiempos actuales requieren en el escenario turístico; en tal sentido se proyecta la conservación de una política turística sustentable que </w:t>
      </w:r>
      <w:r w:rsidR="00F12A3C" w:rsidRPr="002A15CD">
        <w:rPr>
          <w:rFonts w:ascii="Arial" w:eastAsia="Times New Roman" w:hAnsi="Arial" w:cs="Arial"/>
          <w:sz w:val="28"/>
          <w:szCs w:val="28"/>
          <w:lang w:val="es-ES"/>
        </w:rPr>
        <w:t>implique</w:t>
      </w:r>
      <w:r w:rsidR="00BC16B0" w:rsidRPr="002A15CD">
        <w:rPr>
          <w:rFonts w:ascii="Arial" w:eastAsia="Times New Roman" w:hAnsi="Arial" w:cs="Arial"/>
          <w:sz w:val="28"/>
          <w:szCs w:val="28"/>
          <w:lang w:val="es-ES"/>
        </w:rPr>
        <w:t xml:space="preserve"> la reorientación de desarrollo turístico basado en la preservación de los recursos, de los espacios en que se lleve a cabo, que mejore la calidad de vida de sus habitantes y favorezca el uso educativo de los soportes naturales.</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Se planifica para el año 2023 lo siguiente:</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-Desarrollo de cartelería en diversos puntos de relevancia de nuestra localidad.</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-Acompañamiento en las acciones concretas a ciudadanos y vecinos que busquen rescatar y valorar nuestra identidad </w:t>
      </w:r>
      <w:proofErr w:type="spellStart"/>
      <w:r w:rsidRPr="002A15CD">
        <w:rPr>
          <w:rFonts w:ascii="Arial" w:eastAsia="Times New Roman" w:hAnsi="Arial" w:cs="Arial"/>
          <w:sz w:val="28"/>
          <w:szCs w:val="28"/>
          <w:lang w:val="es-ES"/>
        </w:rPr>
        <w:t>Ubajayense</w:t>
      </w:r>
      <w:proofErr w:type="spellEnd"/>
      <w:r w:rsidRPr="002A15CD">
        <w:rPr>
          <w:rFonts w:ascii="Arial" w:eastAsia="Times New Roman" w:hAnsi="Arial" w:cs="Arial"/>
          <w:sz w:val="28"/>
          <w:szCs w:val="28"/>
          <w:lang w:val="es-ES"/>
        </w:rPr>
        <w:t>.</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-Mantenimiento y mejoramiento de espacios de relevancia natural y de recreación de nuestra localidad.</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p>
    <w:p w:rsidR="008D4151" w:rsidRPr="002A15CD" w:rsidRDefault="008D4151" w:rsidP="002A15CD">
      <w:pPr>
        <w:shd w:val="clear" w:color="auto" w:fill="FFFFFF"/>
        <w:spacing w:after="0" w:line="240" w:lineRule="auto"/>
        <w:jc w:val="both"/>
        <w:rPr>
          <w:rFonts w:ascii="Arial" w:eastAsia="Times New Roman" w:hAnsi="Arial" w:cs="Arial"/>
          <w:b/>
          <w:sz w:val="28"/>
          <w:szCs w:val="28"/>
          <w:lang w:val="es-ES"/>
        </w:rPr>
      </w:pPr>
      <w:r w:rsidRPr="002A15CD">
        <w:rPr>
          <w:rFonts w:ascii="Arial" w:eastAsia="Times New Roman" w:hAnsi="Arial" w:cs="Arial"/>
          <w:b/>
          <w:sz w:val="28"/>
          <w:szCs w:val="28"/>
          <w:u w:val="single"/>
          <w:bdr w:val="none" w:sz="0" w:space="0" w:color="auto" w:frame="1"/>
          <w:lang w:val="es-ES"/>
        </w:rPr>
        <w:t>CULTURA:  </w:t>
      </w:r>
      <w:r w:rsidRPr="002A15CD">
        <w:rPr>
          <w:rFonts w:ascii="Arial" w:eastAsia="Times New Roman" w:hAnsi="Arial" w:cs="Arial"/>
          <w:b/>
          <w:sz w:val="28"/>
          <w:szCs w:val="28"/>
          <w:lang w:val="es-ES"/>
        </w:rPr>
        <w:t> </w:t>
      </w:r>
    </w:p>
    <w:p w:rsidR="00BC16B0" w:rsidRPr="002A15CD" w:rsidRDefault="008D4151" w:rsidP="002A15CD">
      <w:pPr>
        <w:shd w:val="clear" w:color="auto" w:fill="FFFFFF"/>
        <w:spacing w:after="0" w:line="240" w:lineRule="auto"/>
        <w:jc w:val="both"/>
        <w:rPr>
          <w:rFonts w:ascii="Arial" w:eastAsia="Times New Roman" w:hAnsi="Arial" w:cs="Arial"/>
          <w:sz w:val="28"/>
          <w:szCs w:val="28"/>
          <w:bdr w:val="none" w:sz="0" w:space="0" w:color="auto" w:frame="1"/>
          <w:lang w:val="es-ES"/>
        </w:rPr>
      </w:pPr>
      <w:r w:rsidRPr="002A15CD">
        <w:rPr>
          <w:rFonts w:ascii="Arial" w:eastAsia="Times New Roman" w:hAnsi="Arial" w:cs="Arial"/>
          <w:sz w:val="28"/>
          <w:szCs w:val="28"/>
          <w:bdr w:val="none" w:sz="0" w:space="0" w:color="auto" w:frame="1"/>
          <w:lang w:val="es-ES"/>
        </w:rPr>
        <w:t xml:space="preserve">Asimismo, en éste área se ha trabajado fuertemente en la organización de diversos eventos y talleres culturales, institucionales, conmemorativos de fechas patrias, sociales, en forma integrada con diversas instituciones intermedias.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bdr w:val="none" w:sz="0" w:space="0" w:color="auto" w:frame="1"/>
          <w:lang w:val="es-ES"/>
        </w:rPr>
        <w:t>-Se coordinó con escuelas locales y zonas rurales aledañas eventos sociales y actos protocolares, como también se hicieron aportes económicos para llevar a cabo obras menores que permitan un mejor desarrollo de los actos escolares. – </w:t>
      </w:r>
      <w:r w:rsidRPr="002A15CD">
        <w:rPr>
          <w:rFonts w:ascii="Arial" w:eastAsia="Times New Roman" w:hAnsi="Arial" w:cs="Arial"/>
          <w:sz w:val="28"/>
          <w:szCs w:val="28"/>
          <w:lang w:val="es-ES"/>
        </w:rPr>
        <w:t> </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-Eventos por el cumpleaños del pueblo de Ubajay durante el año 2022.</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-Organización de corsos de nuestra localidad.</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-organización de talleres culturales con jóvenes y adultos del dpto. Colon.</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-Subsidios a instituciones locales.</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-Coorganización de la fiesta del yatay gestionando y obteniendo subsidios tantos de nación como de provincia para dicho evento </w:t>
      </w:r>
      <w:r w:rsidR="00841DFA" w:rsidRPr="002A15CD">
        <w:rPr>
          <w:rFonts w:ascii="Arial" w:eastAsia="Times New Roman" w:hAnsi="Arial" w:cs="Arial"/>
          <w:sz w:val="28"/>
          <w:szCs w:val="28"/>
          <w:lang w:val="es-ES"/>
        </w:rPr>
        <w:t>histórico</w:t>
      </w:r>
      <w:r w:rsidRPr="002A15CD">
        <w:rPr>
          <w:rFonts w:ascii="Arial" w:eastAsia="Times New Roman" w:hAnsi="Arial" w:cs="Arial"/>
          <w:sz w:val="28"/>
          <w:szCs w:val="28"/>
          <w:lang w:val="es-ES"/>
        </w:rPr>
        <w:t xml:space="preserve"> de nuestra población.</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-inauguración del monumento a los caídos de Malvinas en </w:t>
      </w:r>
      <w:r w:rsidR="00CD147B" w:rsidRPr="002A15CD">
        <w:rPr>
          <w:rFonts w:ascii="Arial" w:eastAsia="Times New Roman" w:hAnsi="Arial" w:cs="Arial"/>
          <w:sz w:val="28"/>
          <w:szCs w:val="28"/>
          <w:lang w:val="es-ES"/>
        </w:rPr>
        <w:t>un</w:t>
      </w:r>
      <w:r w:rsidRPr="002A15CD">
        <w:rPr>
          <w:rFonts w:ascii="Arial" w:eastAsia="Times New Roman" w:hAnsi="Arial" w:cs="Arial"/>
          <w:sz w:val="28"/>
          <w:szCs w:val="28"/>
          <w:lang w:val="es-ES"/>
        </w:rPr>
        <w:t xml:space="preserve"> espacio público local.</w:t>
      </w:r>
    </w:p>
    <w:p w:rsidR="00BC16B0" w:rsidRPr="002A15CD" w:rsidRDefault="00BC16B0"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lastRenderedPageBreak/>
        <w:t>-Entrega de becas municipales a estudiantes universitarios.</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Contratación y pagos de residencias estudiantiles en las ciudades de Concordia y Concepción del Uruguay</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Realización e inauguración del paseo histórico la estación.</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Realización durante el año 2022 de la primera feria gastronómica “buscando nuevos sabores”.</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Puesta en valor del monumento a hijos fallecidos.</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Creación de la plazoleta “Micaela” otorgando un nuevo espacio a fin de formar conciencia en la población sobre la violencia de genero.</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Trabajo con el programa escuelas reciclan tendiente al reciclado de desechos y plásticos.</w:t>
      </w:r>
    </w:p>
    <w:p w:rsidR="00BC16B0"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w:t>
      </w:r>
      <w:r w:rsidR="00BC16B0" w:rsidRPr="002A15CD">
        <w:rPr>
          <w:rFonts w:ascii="Arial" w:eastAsia="Times New Roman" w:hAnsi="Arial" w:cs="Arial"/>
          <w:sz w:val="28"/>
          <w:szCs w:val="28"/>
          <w:lang w:val="es-ES"/>
        </w:rPr>
        <w:t xml:space="preserve">Creación de dos salas nuevas en el Museo Alcides </w:t>
      </w:r>
      <w:proofErr w:type="spellStart"/>
      <w:r w:rsidR="00BC16B0" w:rsidRPr="002A15CD">
        <w:rPr>
          <w:rFonts w:ascii="Arial" w:eastAsia="Times New Roman" w:hAnsi="Arial" w:cs="Arial"/>
          <w:sz w:val="28"/>
          <w:szCs w:val="28"/>
          <w:lang w:val="es-ES"/>
        </w:rPr>
        <w:t>Coulleri</w:t>
      </w:r>
      <w:proofErr w:type="spellEnd"/>
      <w:r w:rsidR="00BC16B0" w:rsidRPr="002A15CD">
        <w:rPr>
          <w:rFonts w:ascii="Arial" w:eastAsia="Times New Roman" w:hAnsi="Arial" w:cs="Arial"/>
          <w:sz w:val="28"/>
          <w:szCs w:val="28"/>
          <w:lang w:val="es-ES"/>
        </w:rPr>
        <w:t>, entre otras diversas actividades culturales.</w:t>
      </w:r>
    </w:p>
    <w:p w:rsidR="00841DFA" w:rsidRPr="002A15CD" w:rsidRDefault="00841DF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Similares actividades a la que el área ha venido realizando a lo largo de los últimos años, más la incorporación del desarrollo de otras actividades novedosas para nuestra localidad se proyectan para el corriente año, algunas de ellas organizadas por el área y otra con diversas instituciones locales y provinciales</w:t>
      </w:r>
    </w:p>
    <w:p w:rsidR="002514DA" w:rsidRPr="002A15CD" w:rsidRDefault="008D4151" w:rsidP="002A15CD">
      <w:pPr>
        <w:shd w:val="clear" w:color="auto" w:fill="FFFFFF"/>
        <w:spacing w:after="0" w:line="240" w:lineRule="auto"/>
        <w:jc w:val="both"/>
        <w:rPr>
          <w:rFonts w:ascii="Arial" w:eastAsia="Times New Roman" w:hAnsi="Arial" w:cs="Arial"/>
          <w:sz w:val="28"/>
          <w:szCs w:val="28"/>
          <w:bdr w:val="none" w:sz="0" w:space="0" w:color="auto" w:frame="1"/>
          <w:lang w:val="es-ES"/>
        </w:rPr>
      </w:pPr>
      <w:r w:rsidRPr="002A15CD">
        <w:rPr>
          <w:rFonts w:ascii="Arial" w:eastAsia="Times New Roman" w:hAnsi="Arial" w:cs="Arial"/>
          <w:sz w:val="28"/>
          <w:szCs w:val="28"/>
          <w:bdr w:val="none" w:sz="0" w:space="0" w:color="auto" w:frame="1"/>
          <w:lang w:val="es-ES"/>
        </w:rPr>
        <w:t xml:space="preserve">Con el propósito de una mejor inclusión para con nuestros vecinos y en conjunto con el Centro Terapéutico e Integral Nro.2, Centro de Jóvenes y Adultos, </w:t>
      </w:r>
      <w:r w:rsidR="00841DFA" w:rsidRPr="002A15CD">
        <w:rPr>
          <w:rFonts w:ascii="Arial" w:eastAsia="Times New Roman" w:hAnsi="Arial" w:cs="Arial"/>
          <w:sz w:val="28"/>
          <w:szCs w:val="28"/>
          <w:bdr w:val="none" w:sz="0" w:space="0" w:color="auto" w:frame="1"/>
          <w:lang w:val="es-ES"/>
        </w:rPr>
        <w:t>Área</w:t>
      </w:r>
      <w:r w:rsidRPr="002A15CD">
        <w:rPr>
          <w:rFonts w:ascii="Arial" w:eastAsia="Times New Roman" w:hAnsi="Arial" w:cs="Arial"/>
          <w:sz w:val="28"/>
          <w:szCs w:val="28"/>
          <w:bdr w:val="none" w:sz="0" w:space="0" w:color="auto" w:frame="1"/>
          <w:lang w:val="es-ES"/>
        </w:rPr>
        <w:t xml:space="preserve"> del </w:t>
      </w:r>
      <w:proofErr w:type="spellStart"/>
      <w:r w:rsidRPr="002A15CD">
        <w:rPr>
          <w:rFonts w:ascii="Arial" w:eastAsia="Times New Roman" w:hAnsi="Arial" w:cs="Arial"/>
          <w:sz w:val="28"/>
          <w:szCs w:val="28"/>
          <w:bdr w:val="none" w:sz="0" w:space="0" w:color="auto" w:frame="1"/>
          <w:lang w:val="es-ES"/>
        </w:rPr>
        <w:t>Naf</w:t>
      </w:r>
      <w:proofErr w:type="spellEnd"/>
      <w:r w:rsidRPr="002A15CD">
        <w:rPr>
          <w:rFonts w:ascii="Arial" w:eastAsia="Times New Roman" w:hAnsi="Arial" w:cs="Arial"/>
          <w:sz w:val="28"/>
          <w:szCs w:val="28"/>
          <w:bdr w:val="none" w:sz="0" w:space="0" w:color="auto" w:frame="1"/>
          <w:lang w:val="es-ES"/>
        </w:rPr>
        <w:t xml:space="preserve"> y Centro de Jubilados, se ha trabajado a nivel cultural y económico, brindando a la comunidad </w:t>
      </w:r>
      <w:r w:rsidR="00BC16B0" w:rsidRPr="002A15CD">
        <w:rPr>
          <w:rFonts w:ascii="Arial" w:eastAsia="Times New Roman" w:hAnsi="Arial" w:cs="Arial"/>
          <w:sz w:val="28"/>
          <w:szCs w:val="28"/>
          <w:bdr w:val="none" w:sz="0" w:space="0" w:color="auto" w:frame="1"/>
          <w:lang w:val="es-ES"/>
        </w:rPr>
        <w:t>todas propuestas educativas</w:t>
      </w:r>
      <w:r w:rsidRPr="002A15CD">
        <w:rPr>
          <w:rFonts w:ascii="Arial" w:eastAsia="Times New Roman" w:hAnsi="Arial" w:cs="Arial"/>
          <w:sz w:val="28"/>
          <w:szCs w:val="28"/>
          <w:bdr w:val="none" w:sz="0" w:space="0" w:color="auto" w:frame="1"/>
          <w:lang w:val="es-ES"/>
        </w:rPr>
        <w:t>. –</w:t>
      </w:r>
    </w:p>
    <w:p w:rsidR="008D4151" w:rsidRPr="002A15CD" w:rsidRDefault="002514DA" w:rsidP="002A15CD">
      <w:pPr>
        <w:shd w:val="clear" w:color="auto" w:fill="FFFFFF"/>
        <w:spacing w:after="0" w:line="240" w:lineRule="auto"/>
        <w:jc w:val="both"/>
        <w:rPr>
          <w:rFonts w:ascii="Arial" w:eastAsia="Times New Roman" w:hAnsi="Arial" w:cs="Arial"/>
          <w:b/>
          <w:sz w:val="28"/>
          <w:szCs w:val="28"/>
          <w:u w:val="single"/>
          <w:lang w:val="es-ES"/>
        </w:rPr>
      </w:pPr>
      <w:r w:rsidRPr="002A15CD">
        <w:rPr>
          <w:rFonts w:ascii="Arial" w:eastAsia="Times New Roman" w:hAnsi="Arial" w:cs="Arial"/>
          <w:b/>
          <w:sz w:val="28"/>
          <w:szCs w:val="28"/>
          <w:u w:val="single"/>
          <w:bdr w:val="none" w:sz="0" w:space="0" w:color="auto" w:frame="1"/>
          <w:lang w:val="es-ES"/>
        </w:rPr>
        <w:t>AREA JOVEN</w:t>
      </w:r>
      <w:r w:rsidR="008D4151" w:rsidRPr="002A15CD">
        <w:rPr>
          <w:rFonts w:ascii="Arial" w:eastAsia="Times New Roman" w:hAnsi="Arial" w:cs="Arial"/>
          <w:b/>
          <w:sz w:val="28"/>
          <w:szCs w:val="28"/>
          <w:u w:val="single"/>
          <w:bdr w:val="none" w:sz="0" w:space="0" w:color="auto" w:frame="1"/>
          <w:lang w:val="es-ES"/>
        </w:rPr>
        <w:t> </w:t>
      </w:r>
      <w:r w:rsidR="008D4151" w:rsidRPr="002A15CD">
        <w:rPr>
          <w:rFonts w:ascii="Arial" w:eastAsia="Times New Roman" w:hAnsi="Arial" w:cs="Arial"/>
          <w:b/>
          <w:sz w:val="28"/>
          <w:szCs w:val="28"/>
          <w:u w:val="single"/>
          <w:lang w:val="es-ES"/>
        </w:rPr>
        <w:t>  </w:t>
      </w:r>
    </w:p>
    <w:p w:rsidR="002514DA" w:rsidRPr="002A15CD" w:rsidRDefault="002514D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DESDE esta área se han organizado distintos cursos y talleres de cine y competencias varias donde han participado </w:t>
      </w:r>
      <w:r w:rsidR="000440D6" w:rsidRPr="002A15CD">
        <w:rPr>
          <w:rFonts w:ascii="Arial" w:eastAsia="Times New Roman" w:hAnsi="Arial" w:cs="Arial"/>
          <w:sz w:val="28"/>
          <w:szCs w:val="28"/>
          <w:lang w:val="es-ES"/>
        </w:rPr>
        <w:t>más</w:t>
      </w:r>
      <w:r w:rsidRPr="002A15CD">
        <w:rPr>
          <w:rFonts w:ascii="Arial" w:eastAsia="Times New Roman" w:hAnsi="Arial" w:cs="Arial"/>
          <w:sz w:val="28"/>
          <w:szCs w:val="28"/>
          <w:lang w:val="es-ES"/>
        </w:rPr>
        <w:t xml:space="preserve"> de 200 personas en </w:t>
      </w:r>
      <w:r w:rsidR="000440D6" w:rsidRPr="002A15CD">
        <w:rPr>
          <w:rFonts w:ascii="Arial" w:eastAsia="Times New Roman" w:hAnsi="Arial" w:cs="Arial"/>
          <w:sz w:val="28"/>
          <w:szCs w:val="28"/>
          <w:lang w:val="es-ES"/>
        </w:rPr>
        <w:t>el</w:t>
      </w:r>
      <w:r w:rsidRPr="002A15CD">
        <w:rPr>
          <w:rFonts w:ascii="Arial" w:eastAsia="Times New Roman" w:hAnsi="Arial" w:cs="Arial"/>
          <w:sz w:val="28"/>
          <w:szCs w:val="28"/>
          <w:lang w:val="es-ES"/>
        </w:rPr>
        <w:t xml:space="preserve"> transcurso del año 2022.</w:t>
      </w:r>
    </w:p>
    <w:p w:rsidR="00841DFA" w:rsidRPr="002A15CD" w:rsidRDefault="002514DA"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Se han organizado </w:t>
      </w:r>
      <w:r w:rsidR="000440D6" w:rsidRPr="002A15CD">
        <w:rPr>
          <w:rFonts w:ascii="Arial" w:eastAsia="Times New Roman" w:hAnsi="Arial" w:cs="Arial"/>
          <w:sz w:val="28"/>
          <w:szCs w:val="28"/>
          <w:lang w:val="es-ES"/>
        </w:rPr>
        <w:t>más</w:t>
      </w:r>
      <w:r w:rsidRPr="002A15CD">
        <w:rPr>
          <w:rFonts w:ascii="Arial" w:eastAsia="Times New Roman" w:hAnsi="Arial" w:cs="Arial"/>
          <w:sz w:val="28"/>
          <w:szCs w:val="28"/>
          <w:lang w:val="es-ES"/>
        </w:rPr>
        <w:t xml:space="preserve"> 35 entrenamientos laborales de 4 meses de duración con la </w:t>
      </w:r>
      <w:r w:rsidR="000440D6" w:rsidRPr="002A15CD">
        <w:rPr>
          <w:rFonts w:ascii="Arial" w:eastAsia="Times New Roman" w:hAnsi="Arial" w:cs="Arial"/>
          <w:sz w:val="28"/>
          <w:szCs w:val="28"/>
          <w:lang w:val="es-ES"/>
        </w:rPr>
        <w:t>participación</w:t>
      </w:r>
      <w:r w:rsidRPr="002A15CD">
        <w:rPr>
          <w:rFonts w:ascii="Arial" w:eastAsia="Times New Roman" w:hAnsi="Arial" w:cs="Arial"/>
          <w:sz w:val="28"/>
          <w:szCs w:val="28"/>
          <w:lang w:val="es-ES"/>
        </w:rPr>
        <w:t xml:space="preserve"> </w:t>
      </w:r>
      <w:r w:rsidR="000440D6" w:rsidRPr="002A15CD">
        <w:rPr>
          <w:rFonts w:ascii="Arial" w:eastAsia="Times New Roman" w:hAnsi="Arial" w:cs="Arial"/>
          <w:sz w:val="28"/>
          <w:szCs w:val="28"/>
          <w:lang w:val="es-ES"/>
        </w:rPr>
        <w:t>de más</w:t>
      </w:r>
      <w:r w:rsidRPr="002A15CD">
        <w:rPr>
          <w:rFonts w:ascii="Arial" w:eastAsia="Times New Roman" w:hAnsi="Arial" w:cs="Arial"/>
          <w:sz w:val="28"/>
          <w:szCs w:val="28"/>
          <w:lang w:val="es-ES"/>
        </w:rPr>
        <w:t xml:space="preserve"> de 60 chicos a los cuales se les brindo capacitación </w:t>
      </w:r>
      <w:r w:rsidR="000440D6" w:rsidRPr="002A15CD">
        <w:rPr>
          <w:rFonts w:ascii="Arial" w:eastAsia="Times New Roman" w:hAnsi="Arial" w:cs="Arial"/>
          <w:sz w:val="28"/>
          <w:szCs w:val="28"/>
          <w:lang w:val="es-ES"/>
        </w:rPr>
        <w:t>habiendo recibido ellos incentivo</w:t>
      </w:r>
      <w:r w:rsidRPr="002A15CD">
        <w:rPr>
          <w:rFonts w:ascii="Arial" w:eastAsia="Times New Roman" w:hAnsi="Arial" w:cs="Arial"/>
          <w:sz w:val="28"/>
          <w:szCs w:val="28"/>
          <w:lang w:val="es-ES"/>
        </w:rPr>
        <w:t xml:space="preserve"> económico</w:t>
      </w:r>
      <w:r w:rsidR="000440D6" w:rsidRPr="002A15CD">
        <w:rPr>
          <w:rFonts w:ascii="Arial" w:eastAsia="Times New Roman" w:hAnsi="Arial" w:cs="Arial"/>
          <w:sz w:val="28"/>
          <w:szCs w:val="28"/>
          <w:lang w:val="es-ES"/>
        </w:rPr>
        <w:t>.</w:t>
      </w:r>
    </w:p>
    <w:p w:rsidR="000440D6" w:rsidRPr="002A15CD" w:rsidRDefault="000440D6"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Firma de convenio con el ministerio de trabajo y seguridad social en el marco del programa promover, el que tiende a la inclusión laboral para personas con certificado de discapacidad con entrenamientos laborales con una duración de 6 meses, con una inyección económica importante para la comunidad de Ubajay.</w:t>
      </w:r>
    </w:p>
    <w:p w:rsidR="000440D6" w:rsidRDefault="000440D6" w:rsidP="002A15CD">
      <w:pPr>
        <w:shd w:val="clear" w:color="auto" w:fill="FFFFFF"/>
        <w:spacing w:after="0" w:line="240" w:lineRule="auto"/>
        <w:jc w:val="both"/>
        <w:rPr>
          <w:rFonts w:ascii="Arial" w:eastAsia="Times New Roman" w:hAnsi="Arial" w:cs="Arial"/>
          <w:sz w:val="28"/>
          <w:szCs w:val="28"/>
          <w:lang w:val="es-ES"/>
        </w:rPr>
      </w:pPr>
      <w:r w:rsidRPr="002A15CD">
        <w:rPr>
          <w:rFonts w:ascii="Arial" w:eastAsia="Times New Roman" w:hAnsi="Arial" w:cs="Arial"/>
          <w:sz w:val="28"/>
          <w:szCs w:val="28"/>
          <w:lang w:val="es-ES"/>
        </w:rPr>
        <w:t xml:space="preserve">Las </w:t>
      </w:r>
      <w:r w:rsidR="00B06E8A" w:rsidRPr="002A15CD">
        <w:rPr>
          <w:rFonts w:ascii="Arial" w:eastAsia="Times New Roman" w:hAnsi="Arial" w:cs="Arial"/>
          <w:sz w:val="28"/>
          <w:szCs w:val="28"/>
          <w:lang w:val="es-ES"/>
        </w:rPr>
        <w:t>distintas</w:t>
      </w:r>
      <w:r w:rsidRPr="002A15CD">
        <w:rPr>
          <w:rFonts w:ascii="Arial" w:eastAsia="Times New Roman" w:hAnsi="Arial" w:cs="Arial"/>
          <w:sz w:val="28"/>
          <w:szCs w:val="28"/>
          <w:lang w:val="es-ES"/>
        </w:rPr>
        <w:t xml:space="preserve"> actividades organizadas por esta área han incorporado a la economía local una suma superior a los seis millones de pesos, proyectando para el año 2023 </w:t>
      </w:r>
      <w:proofErr w:type="gramStart"/>
      <w:r w:rsidRPr="002A15CD">
        <w:rPr>
          <w:rFonts w:ascii="Arial" w:eastAsia="Times New Roman" w:hAnsi="Arial" w:cs="Arial"/>
          <w:sz w:val="28"/>
          <w:szCs w:val="28"/>
          <w:lang w:val="es-ES"/>
        </w:rPr>
        <w:t>dist</w:t>
      </w:r>
      <w:bookmarkStart w:id="0" w:name="_GoBack"/>
      <w:bookmarkEnd w:id="0"/>
      <w:r w:rsidRPr="002A15CD">
        <w:rPr>
          <w:rFonts w:ascii="Arial" w:eastAsia="Times New Roman" w:hAnsi="Arial" w:cs="Arial"/>
          <w:sz w:val="28"/>
          <w:szCs w:val="28"/>
          <w:lang w:val="es-ES"/>
        </w:rPr>
        <w:t>intas</w:t>
      </w:r>
      <w:proofErr w:type="gramEnd"/>
      <w:r w:rsidRPr="002A15CD">
        <w:rPr>
          <w:rFonts w:ascii="Arial" w:eastAsia="Times New Roman" w:hAnsi="Arial" w:cs="Arial"/>
          <w:sz w:val="28"/>
          <w:szCs w:val="28"/>
          <w:lang w:val="es-ES"/>
        </w:rPr>
        <w:t xml:space="preserve"> y diversas acciones tendientes a la inclusión de jóvenes en el sistema laboral, cultural y de la producción. </w:t>
      </w:r>
    </w:p>
    <w:p w:rsidR="00E36128" w:rsidRDefault="00E36128" w:rsidP="002A15CD">
      <w:pPr>
        <w:shd w:val="clear" w:color="auto" w:fill="FFFFFF"/>
        <w:spacing w:after="0" w:line="240" w:lineRule="auto"/>
        <w:jc w:val="both"/>
        <w:rPr>
          <w:rFonts w:ascii="Arial" w:eastAsia="Times New Roman" w:hAnsi="Arial" w:cs="Arial"/>
          <w:sz w:val="28"/>
          <w:szCs w:val="28"/>
          <w:lang w:val="es-ES"/>
        </w:rPr>
      </w:pPr>
    </w:p>
    <w:p w:rsidR="00E36128" w:rsidRPr="002A15CD" w:rsidRDefault="00E36128" w:rsidP="002A15CD">
      <w:pPr>
        <w:shd w:val="clear" w:color="auto" w:fill="FFFFFF"/>
        <w:spacing w:after="0" w:line="240" w:lineRule="auto"/>
        <w:jc w:val="both"/>
        <w:rPr>
          <w:rFonts w:ascii="Arial" w:eastAsia="Times New Roman" w:hAnsi="Arial" w:cs="Arial"/>
          <w:sz w:val="28"/>
          <w:szCs w:val="28"/>
          <w:lang w:val="es-ES"/>
        </w:rPr>
      </w:pPr>
    </w:p>
    <w:p w:rsidR="00CD147B" w:rsidRPr="002A15CD" w:rsidRDefault="00CD147B" w:rsidP="002A15CD">
      <w:pPr>
        <w:shd w:val="clear" w:color="auto" w:fill="FFFFFF"/>
        <w:spacing w:after="0" w:line="240" w:lineRule="auto"/>
        <w:jc w:val="both"/>
        <w:rPr>
          <w:rFonts w:ascii="Arial" w:eastAsia="Times New Roman" w:hAnsi="Arial" w:cs="Arial"/>
          <w:b/>
          <w:sz w:val="28"/>
          <w:szCs w:val="28"/>
          <w:lang w:val="es-ES"/>
        </w:rPr>
      </w:pPr>
      <w:r w:rsidRPr="002A15CD">
        <w:rPr>
          <w:rFonts w:ascii="Arial" w:eastAsia="Times New Roman" w:hAnsi="Arial" w:cs="Arial"/>
          <w:b/>
          <w:sz w:val="28"/>
          <w:szCs w:val="28"/>
          <w:lang w:val="es-ES"/>
        </w:rPr>
        <w:lastRenderedPageBreak/>
        <w:t>Personal municipal.</w:t>
      </w:r>
    </w:p>
    <w:p w:rsidR="00BD0280" w:rsidRPr="002A15CD" w:rsidRDefault="00CD147B"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lang w:val="es-ES"/>
        </w:rPr>
        <w:t>Desde el inicio de nuestra gestión nos propusimos mejorar las condiciones de los empleados municipales y de acompañarlos y capacitarlos para que puedan brindar un</w:t>
      </w:r>
      <w:r w:rsidR="00BD0280" w:rsidRPr="002A15CD">
        <w:rPr>
          <w:rFonts w:ascii="Arial" w:eastAsia="Times New Roman" w:hAnsi="Arial" w:cs="Arial"/>
          <w:sz w:val="28"/>
          <w:szCs w:val="28"/>
          <w:lang w:val="es-ES"/>
        </w:rPr>
        <w:t>a</w:t>
      </w:r>
      <w:r w:rsidRPr="002A15CD">
        <w:rPr>
          <w:rFonts w:ascii="Arial" w:eastAsia="Times New Roman" w:hAnsi="Arial" w:cs="Arial"/>
          <w:sz w:val="28"/>
          <w:szCs w:val="28"/>
          <w:lang w:val="es-ES"/>
        </w:rPr>
        <w:t xml:space="preserve"> mejor </w:t>
      </w:r>
      <w:r w:rsidR="00BD0280" w:rsidRPr="002A15CD">
        <w:rPr>
          <w:rFonts w:ascii="Arial" w:eastAsia="Times New Roman" w:hAnsi="Arial" w:cs="Arial"/>
          <w:sz w:val="28"/>
          <w:szCs w:val="28"/>
          <w:lang w:val="es-ES"/>
        </w:rPr>
        <w:t>prestación</w:t>
      </w:r>
      <w:r w:rsidRPr="002A15CD">
        <w:rPr>
          <w:rFonts w:ascii="Arial" w:eastAsia="Times New Roman" w:hAnsi="Arial" w:cs="Arial"/>
          <w:sz w:val="28"/>
          <w:szCs w:val="28"/>
          <w:lang w:val="es-ES"/>
        </w:rPr>
        <w:t xml:space="preserve">. También en conjunto con el sindicato hemos generado herramientas para regularizarlas condiciones de </w:t>
      </w:r>
      <w:r w:rsidR="00BD0280" w:rsidRPr="002A15CD">
        <w:rPr>
          <w:rFonts w:ascii="Arial" w:eastAsia="Times New Roman" w:hAnsi="Arial" w:cs="Arial"/>
          <w:sz w:val="28"/>
          <w:szCs w:val="28"/>
          <w:lang w:val="es-ES"/>
        </w:rPr>
        <w:t>aquellos contratados</w:t>
      </w:r>
      <w:r w:rsidRPr="002A15CD">
        <w:rPr>
          <w:rFonts w:ascii="Arial" w:eastAsia="Times New Roman" w:hAnsi="Arial" w:cs="Arial"/>
          <w:sz w:val="28"/>
          <w:szCs w:val="28"/>
          <w:lang w:val="es-ES"/>
        </w:rPr>
        <w:t>, otorgando la estabilidad laborar con el pase a pla</w:t>
      </w:r>
      <w:r w:rsidR="00BD0280" w:rsidRPr="002A15CD">
        <w:rPr>
          <w:rFonts w:ascii="Arial" w:eastAsia="Times New Roman" w:hAnsi="Arial" w:cs="Arial"/>
          <w:sz w:val="28"/>
          <w:szCs w:val="28"/>
          <w:lang w:val="es-ES"/>
        </w:rPr>
        <w:t>n</w:t>
      </w:r>
      <w:r w:rsidRPr="002A15CD">
        <w:rPr>
          <w:rFonts w:ascii="Arial" w:eastAsia="Times New Roman" w:hAnsi="Arial" w:cs="Arial"/>
          <w:sz w:val="28"/>
          <w:szCs w:val="28"/>
          <w:lang w:val="es-ES"/>
        </w:rPr>
        <w:t xml:space="preserve">ta </w:t>
      </w:r>
      <w:r w:rsidR="00BD0280" w:rsidRPr="002A15CD">
        <w:rPr>
          <w:rFonts w:ascii="Arial" w:eastAsia="Times New Roman" w:hAnsi="Arial" w:cs="Arial"/>
          <w:sz w:val="28"/>
          <w:szCs w:val="28"/>
          <w:lang w:val="es-ES"/>
        </w:rPr>
        <w:t xml:space="preserve">permanente, la implementación del cobro del 100 por ciento de la </w:t>
      </w:r>
      <w:r w:rsidR="00E93D60" w:rsidRPr="002A15CD">
        <w:rPr>
          <w:rFonts w:ascii="Arial" w:eastAsia="Times New Roman" w:hAnsi="Arial" w:cs="Arial"/>
          <w:sz w:val="28"/>
          <w:szCs w:val="28"/>
          <w:lang w:val="es-ES"/>
        </w:rPr>
        <w:t>antigüedad, un</w:t>
      </w:r>
      <w:r w:rsidR="00BD0280" w:rsidRPr="002A15CD">
        <w:rPr>
          <w:rFonts w:ascii="Arial" w:eastAsia="Times New Roman" w:hAnsi="Arial" w:cs="Arial"/>
          <w:sz w:val="28"/>
          <w:szCs w:val="28"/>
          <w:lang w:val="es-ES"/>
        </w:rPr>
        <w:t xml:space="preserve"> anhelo esperado por ellos durante muchos años,</w:t>
      </w:r>
      <w:r w:rsidR="00E93D60" w:rsidRPr="002A15CD">
        <w:rPr>
          <w:rFonts w:ascii="Arial" w:eastAsia="Times New Roman" w:hAnsi="Arial" w:cs="Arial"/>
          <w:sz w:val="28"/>
          <w:szCs w:val="28"/>
          <w:lang w:val="es-ES"/>
        </w:rPr>
        <w:t xml:space="preserve"> subas de categorías,</w:t>
      </w:r>
      <w:r w:rsidR="00BD0280" w:rsidRPr="002A15CD">
        <w:rPr>
          <w:rFonts w:ascii="Arial" w:eastAsia="Times New Roman" w:hAnsi="Arial" w:cs="Arial"/>
          <w:sz w:val="28"/>
          <w:szCs w:val="28"/>
          <w:lang w:val="es-ES"/>
        </w:rPr>
        <w:t xml:space="preserve"> sumado a esto la incorporación de muchas herramientas que buscan mejorar el ser</w:t>
      </w:r>
      <w:r w:rsidR="00E93D60" w:rsidRPr="002A15CD">
        <w:rPr>
          <w:rFonts w:ascii="Arial" w:eastAsia="Times New Roman" w:hAnsi="Arial" w:cs="Arial"/>
          <w:sz w:val="28"/>
          <w:szCs w:val="28"/>
          <w:lang w:val="es-ES"/>
        </w:rPr>
        <w:t>vicio que prestan los empleados.</w:t>
      </w:r>
      <w:r w:rsidR="00E93D60" w:rsidRPr="002A15CD">
        <w:rPr>
          <w:rFonts w:ascii="Arial" w:hAnsi="Arial" w:cs="Arial"/>
          <w:sz w:val="28"/>
          <w:szCs w:val="28"/>
          <w:shd w:val="clear" w:color="auto" w:fill="FFFFFF"/>
          <w:lang w:val="es-AR"/>
        </w:rPr>
        <w:t xml:space="preserve">  “Hoy el Municipio es muy distinto a lo que era décadas atrás. Ya no alcanza con ocuparse de las obras y los servicios. Se requiere un Municipio proactivo, acorde a las necesidades de la época, con visión y capacidad para atender la diversidad de demandas de una comunidad exigente y que siempre va por más. Es un desafío que asumamos el compromiso como comunidad de que los proyectos que le hacen bien a la ciudad puedan trascender y convertirse en patrimonio del conjunto de los </w:t>
      </w:r>
      <w:proofErr w:type="spellStart"/>
      <w:r w:rsidR="00E93D60" w:rsidRPr="002A15CD">
        <w:rPr>
          <w:rFonts w:ascii="Arial" w:hAnsi="Arial" w:cs="Arial"/>
          <w:sz w:val="28"/>
          <w:szCs w:val="28"/>
          <w:shd w:val="clear" w:color="auto" w:fill="FFFFFF"/>
          <w:lang w:val="es-AR"/>
        </w:rPr>
        <w:t>ubajayenses</w:t>
      </w:r>
      <w:proofErr w:type="spellEnd"/>
      <w:r w:rsidR="00E93D60" w:rsidRPr="002A15CD">
        <w:rPr>
          <w:rFonts w:ascii="Arial" w:hAnsi="Arial" w:cs="Arial"/>
          <w:sz w:val="28"/>
          <w:szCs w:val="28"/>
          <w:shd w:val="clear" w:color="auto" w:fill="FFFFFF"/>
          <w:lang w:val="es-AR"/>
        </w:rPr>
        <w:t>”.</w:t>
      </w:r>
    </w:p>
    <w:p w:rsidR="002A15CD" w:rsidRDefault="002A15CD" w:rsidP="002A15CD">
      <w:pPr>
        <w:jc w:val="both"/>
        <w:rPr>
          <w:rFonts w:ascii="Arial" w:hAnsi="Arial" w:cs="Arial"/>
          <w:b/>
          <w:sz w:val="28"/>
          <w:szCs w:val="28"/>
          <w:lang w:val="es-AR"/>
        </w:rPr>
      </w:pPr>
    </w:p>
    <w:p w:rsidR="00E93D60" w:rsidRPr="002A15CD" w:rsidRDefault="00E93D60" w:rsidP="002A15CD">
      <w:pPr>
        <w:jc w:val="both"/>
        <w:rPr>
          <w:rFonts w:ascii="Arial" w:hAnsi="Arial" w:cs="Arial"/>
          <w:b/>
          <w:sz w:val="28"/>
          <w:szCs w:val="28"/>
          <w:lang w:val="es-AR"/>
        </w:rPr>
      </w:pPr>
      <w:r w:rsidRPr="002A15CD">
        <w:rPr>
          <w:rFonts w:ascii="Arial" w:hAnsi="Arial" w:cs="Arial"/>
          <w:b/>
          <w:sz w:val="28"/>
          <w:szCs w:val="28"/>
          <w:lang w:val="es-AR"/>
        </w:rPr>
        <w:t xml:space="preserve">Cierre. </w:t>
      </w:r>
    </w:p>
    <w:p w:rsidR="00E93D60" w:rsidRPr="002A15CD" w:rsidRDefault="00E93D60" w:rsidP="002A15CD">
      <w:pPr>
        <w:jc w:val="both"/>
        <w:rPr>
          <w:rFonts w:ascii="Arial" w:hAnsi="Arial" w:cs="Arial"/>
          <w:sz w:val="28"/>
          <w:szCs w:val="28"/>
          <w:lang w:val="es-AR"/>
        </w:rPr>
      </w:pPr>
      <w:r w:rsidRPr="002A15CD">
        <w:rPr>
          <w:rFonts w:ascii="Arial" w:hAnsi="Arial" w:cs="Arial"/>
          <w:sz w:val="28"/>
          <w:szCs w:val="28"/>
          <w:lang w:val="es-AR"/>
        </w:rPr>
        <w:t>A modo de cierre quiero compartir con ustedes la alegría, el orgullo y esperanza que me genera este</w:t>
      </w:r>
      <w:r w:rsidR="002A15CD" w:rsidRPr="002A15CD">
        <w:rPr>
          <w:rFonts w:ascii="Arial" w:hAnsi="Arial" w:cs="Arial"/>
          <w:sz w:val="28"/>
          <w:szCs w:val="28"/>
          <w:lang w:val="es-AR"/>
        </w:rPr>
        <w:t xml:space="preserve"> último tiempo</w:t>
      </w:r>
      <w:r w:rsidRPr="002A15CD">
        <w:rPr>
          <w:rFonts w:ascii="Arial" w:hAnsi="Arial" w:cs="Arial"/>
          <w:sz w:val="28"/>
          <w:szCs w:val="28"/>
          <w:lang w:val="es-AR"/>
        </w:rPr>
        <w:t xml:space="preserve"> de</w:t>
      </w:r>
      <w:r w:rsidR="002A15CD" w:rsidRPr="002A15CD">
        <w:rPr>
          <w:rFonts w:ascii="Arial" w:hAnsi="Arial" w:cs="Arial"/>
          <w:sz w:val="28"/>
          <w:szCs w:val="28"/>
          <w:lang w:val="es-AR"/>
        </w:rPr>
        <w:t xml:space="preserve"> mi gestión</w:t>
      </w:r>
      <w:r w:rsidRPr="002A15CD">
        <w:rPr>
          <w:rFonts w:ascii="Arial" w:hAnsi="Arial" w:cs="Arial"/>
          <w:sz w:val="28"/>
          <w:szCs w:val="28"/>
          <w:lang w:val="es-AR"/>
        </w:rPr>
        <w:t>. Estoy feliz porque hemos realizado mucho y lo hemos hecho con responsabilidad y con pasión, como trabajan aquellos que aman lo que hacen. Movidos por el bien común y el objetivo de construir juntos esta hermosa ciudad</w:t>
      </w:r>
      <w:r w:rsidRPr="002A15CD">
        <w:rPr>
          <w:rFonts w:ascii="Arial" w:hAnsi="Arial" w:cs="Arial"/>
          <w:b/>
          <w:sz w:val="28"/>
          <w:szCs w:val="28"/>
          <w:lang w:val="es-AR"/>
        </w:rPr>
        <w:t>.</w:t>
      </w:r>
      <w:r w:rsidRPr="002A15CD">
        <w:rPr>
          <w:rFonts w:ascii="Arial" w:hAnsi="Arial" w:cs="Arial"/>
          <w:sz w:val="28"/>
          <w:szCs w:val="28"/>
          <w:lang w:val="es-AR"/>
        </w:rPr>
        <w:t xml:space="preserve"> </w:t>
      </w:r>
    </w:p>
    <w:p w:rsidR="00E93D60" w:rsidRPr="002A15CD" w:rsidRDefault="00E93D60" w:rsidP="002A15CD">
      <w:pPr>
        <w:jc w:val="both"/>
        <w:rPr>
          <w:rFonts w:ascii="Arial" w:hAnsi="Arial" w:cs="Arial"/>
          <w:sz w:val="28"/>
          <w:szCs w:val="28"/>
          <w:lang w:val="es-AR"/>
        </w:rPr>
      </w:pPr>
      <w:r w:rsidRPr="002A15CD">
        <w:rPr>
          <w:rFonts w:ascii="Arial" w:hAnsi="Arial" w:cs="Arial"/>
          <w:sz w:val="28"/>
          <w:szCs w:val="28"/>
          <w:lang w:val="es-AR"/>
        </w:rPr>
        <w:t xml:space="preserve">Quiero agradecer especialmente al equipo de gestión, sepan vecinos que Ubajay cuenta con un equipo de hombres y mujeres valiosos que trabajan todos los días por nuestra ciudad, vecinos con un enorme compromiso, que dedican muchísimas horas al trabajo, con vocación por mejorar la calidad de vida de los </w:t>
      </w:r>
      <w:proofErr w:type="spellStart"/>
      <w:r w:rsidR="002A15CD" w:rsidRPr="002A15CD">
        <w:rPr>
          <w:rFonts w:ascii="Arial" w:hAnsi="Arial" w:cs="Arial"/>
          <w:sz w:val="28"/>
          <w:szCs w:val="28"/>
          <w:lang w:val="es-AR"/>
        </w:rPr>
        <w:t>Ubajayenses</w:t>
      </w:r>
      <w:proofErr w:type="spellEnd"/>
      <w:r w:rsidR="002A15CD" w:rsidRPr="002A15CD">
        <w:rPr>
          <w:rFonts w:ascii="Arial" w:hAnsi="Arial" w:cs="Arial"/>
          <w:sz w:val="28"/>
          <w:szCs w:val="28"/>
          <w:lang w:val="es-AR"/>
        </w:rPr>
        <w:t xml:space="preserve"> </w:t>
      </w:r>
      <w:r w:rsidRPr="002A15CD">
        <w:rPr>
          <w:rFonts w:ascii="Arial" w:hAnsi="Arial" w:cs="Arial"/>
          <w:sz w:val="28"/>
          <w:szCs w:val="28"/>
          <w:lang w:val="es-AR"/>
        </w:rPr>
        <w:t>y por construir una mejor ciudad.</w:t>
      </w:r>
    </w:p>
    <w:p w:rsidR="00E93D60" w:rsidRPr="002A15CD" w:rsidRDefault="00E93D60" w:rsidP="002A15CD">
      <w:pPr>
        <w:jc w:val="both"/>
        <w:rPr>
          <w:rFonts w:ascii="Arial" w:hAnsi="Arial" w:cs="Arial"/>
          <w:sz w:val="28"/>
          <w:szCs w:val="28"/>
          <w:lang w:val="es-AR"/>
        </w:rPr>
      </w:pPr>
      <w:r w:rsidRPr="002A15CD">
        <w:rPr>
          <w:rFonts w:ascii="Arial" w:hAnsi="Arial" w:cs="Arial"/>
          <w:sz w:val="28"/>
          <w:szCs w:val="28"/>
          <w:lang w:val="es-AR"/>
        </w:rPr>
        <w:t xml:space="preserve">También agradecer a mi familia, </w:t>
      </w:r>
      <w:r w:rsidR="002A15CD" w:rsidRPr="002A15CD">
        <w:rPr>
          <w:rFonts w:ascii="Arial" w:hAnsi="Arial" w:cs="Arial"/>
          <w:sz w:val="28"/>
          <w:szCs w:val="28"/>
          <w:lang w:val="es-AR"/>
        </w:rPr>
        <w:t xml:space="preserve">que </w:t>
      </w:r>
      <w:r w:rsidRPr="002A15CD">
        <w:rPr>
          <w:rFonts w:ascii="Arial" w:hAnsi="Arial" w:cs="Arial"/>
          <w:sz w:val="28"/>
          <w:szCs w:val="28"/>
          <w:lang w:val="es-AR"/>
        </w:rPr>
        <w:t>siempre me acompañan y que también siempre se llevan la peor parte, pero ahí siguen firmes a mi lado convencidos que esta elección de vida que es la vocación publica de sus papas será para el bien de ellos y de muchos.</w:t>
      </w:r>
    </w:p>
    <w:p w:rsidR="00E93D60" w:rsidRPr="002A15CD" w:rsidRDefault="00E93D60" w:rsidP="002A15CD">
      <w:pPr>
        <w:jc w:val="both"/>
        <w:rPr>
          <w:rFonts w:ascii="Arial" w:hAnsi="Arial" w:cs="Arial"/>
          <w:b/>
          <w:sz w:val="28"/>
          <w:szCs w:val="28"/>
          <w:lang w:val="es-AR"/>
        </w:rPr>
      </w:pPr>
      <w:r w:rsidRPr="002A15CD">
        <w:rPr>
          <w:rFonts w:ascii="Arial" w:hAnsi="Arial" w:cs="Arial"/>
          <w:sz w:val="28"/>
          <w:szCs w:val="28"/>
          <w:lang w:val="es-AR"/>
        </w:rPr>
        <w:t xml:space="preserve">Hemos levantado la mirada, estamos haciendo las cosas que había que hacer, dando solución a problemas </w:t>
      </w:r>
      <w:r w:rsidR="002A15CD" w:rsidRPr="002A15CD">
        <w:rPr>
          <w:rFonts w:ascii="Arial" w:hAnsi="Arial" w:cs="Arial"/>
          <w:sz w:val="28"/>
          <w:szCs w:val="28"/>
          <w:lang w:val="es-AR"/>
        </w:rPr>
        <w:t>históricos,</w:t>
      </w:r>
      <w:r w:rsidRPr="002A15CD">
        <w:rPr>
          <w:rFonts w:ascii="Arial" w:hAnsi="Arial" w:cs="Arial"/>
          <w:sz w:val="28"/>
          <w:szCs w:val="28"/>
          <w:lang w:val="es-AR"/>
        </w:rPr>
        <w:t xml:space="preserve"> pero también estamos mirando hacia adelante, proyectando nuestra ciudad hacia el futuro</w:t>
      </w:r>
      <w:r w:rsidRPr="002A15CD">
        <w:rPr>
          <w:rFonts w:ascii="Arial" w:hAnsi="Arial" w:cs="Arial"/>
          <w:b/>
          <w:sz w:val="28"/>
          <w:szCs w:val="28"/>
          <w:lang w:val="es-AR"/>
        </w:rPr>
        <w:t>.</w:t>
      </w:r>
    </w:p>
    <w:p w:rsidR="00E93D60" w:rsidRPr="002A15CD" w:rsidRDefault="00E93D60" w:rsidP="002A15CD">
      <w:pPr>
        <w:jc w:val="both"/>
        <w:rPr>
          <w:rFonts w:ascii="Arial" w:hAnsi="Arial" w:cs="Arial"/>
          <w:sz w:val="28"/>
          <w:szCs w:val="28"/>
          <w:lang w:val="es-AR"/>
        </w:rPr>
      </w:pPr>
      <w:r w:rsidRPr="002A15CD">
        <w:rPr>
          <w:rFonts w:ascii="Arial" w:hAnsi="Arial" w:cs="Arial"/>
          <w:sz w:val="28"/>
          <w:szCs w:val="28"/>
          <w:lang w:val="es-AR"/>
        </w:rPr>
        <w:lastRenderedPageBreak/>
        <w:t xml:space="preserve">En este tiempo hemos aprendido que si trabajamos juntos y tenemos un mismo objetivo podemos seguir transformando nuestra ciudad en la ciudad que soñamos. Aún queda mucho por hacer, nuestro compromiso permanece intacto y nuestras ganas están renovadas, juntos hemos construido un camino de desarrollo para nuestra comunidad, hemos transformado nuestra ciudad en un lugar mejor y nos proyectamos hacia un futuro lleno de esperanzas.  </w:t>
      </w:r>
    </w:p>
    <w:p w:rsidR="00E93D60" w:rsidRPr="002A15CD" w:rsidRDefault="00E93D60" w:rsidP="002A15CD">
      <w:pPr>
        <w:jc w:val="both"/>
        <w:rPr>
          <w:rFonts w:ascii="Arial" w:hAnsi="Arial" w:cs="Arial"/>
          <w:sz w:val="28"/>
          <w:szCs w:val="28"/>
        </w:rPr>
      </w:pPr>
      <w:proofErr w:type="spellStart"/>
      <w:r w:rsidRPr="002A15CD">
        <w:rPr>
          <w:rFonts w:ascii="Arial" w:hAnsi="Arial" w:cs="Arial"/>
          <w:sz w:val="28"/>
          <w:szCs w:val="28"/>
        </w:rPr>
        <w:t>Muchas</w:t>
      </w:r>
      <w:proofErr w:type="spellEnd"/>
      <w:r w:rsidRPr="002A15CD">
        <w:rPr>
          <w:rFonts w:ascii="Arial" w:hAnsi="Arial" w:cs="Arial"/>
          <w:sz w:val="28"/>
          <w:szCs w:val="28"/>
        </w:rPr>
        <w:t xml:space="preserve"> gracias.</w:t>
      </w:r>
    </w:p>
    <w:p w:rsidR="00E93D60" w:rsidRPr="002A15CD" w:rsidRDefault="00E93D60" w:rsidP="002A15CD">
      <w:pPr>
        <w:shd w:val="clear" w:color="auto" w:fill="FFFFFF"/>
        <w:spacing w:after="0" w:line="240" w:lineRule="auto"/>
        <w:jc w:val="both"/>
        <w:rPr>
          <w:rFonts w:ascii="Arial" w:eastAsia="Times New Roman" w:hAnsi="Arial" w:cs="Arial"/>
          <w:sz w:val="28"/>
          <w:szCs w:val="28"/>
          <w:lang w:val="es-ES"/>
        </w:rPr>
      </w:pP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hd w:val="clear" w:color="auto" w:fill="FFFFFF"/>
        <w:spacing w:after="0" w:line="240" w:lineRule="auto"/>
        <w:jc w:val="both"/>
        <w:rPr>
          <w:rFonts w:ascii="Arial" w:eastAsia="Times New Roman" w:hAnsi="Arial" w:cs="Arial"/>
          <w:sz w:val="28"/>
          <w:szCs w:val="28"/>
          <w:lang w:val="es-AR"/>
        </w:rPr>
      </w:pPr>
      <w:r w:rsidRPr="002A15CD">
        <w:rPr>
          <w:rFonts w:ascii="Arial" w:eastAsia="Times New Roman" w:hAnsi="Arial" w:cs="Arial"/>
          <w:sz w:val="28"/>
          <w:szCs w:val="28"/>
          <w:bdr w:val="none" w:sz="0" w:space="0" w:color="auto" w:frame="1"/>
          <w:lang w:val="es-AR"/>
        </w:rPr>
        <w:t> </w:t>
      </w:r>
      <w:r w:rsidRPr="002A15CD">
        <w:rPr>
          <w:rFonts w:ascii="Arial" w:eastAsia="Times New Roman" w:hAnsi="Arial" w:cs="Arial"/>
          <w:sz w:val="28"/>
          <w:szCs w:val="28"/>
          <w:lang w:val="es-AR"/>
        </w:rPr>
        <w:t> </w:t>
      </w:r>
    </w:p>
    <w:p w:rsidR="008D4151" w:rsidRPr="002A15CD" w:rsidRDefault="008D4151" w:rsidP="002A15CD">
      <w:pPr>
        <w:spacing w:after="200" w:line="240" w:lineRule="auto"/>
        <w:jc w:val="both"/>
        <w:rPr>
          <w:rFonts w:ascii="Arial" w:eastAsia="Times New Roman" w:hAnsi="Arial" w:cs="Arial"/>
          <w:sz w:val="28"/>
          <w:szCs w:val="28"/>
          <w:lang w:val="es-AR"/>
        </w:rPr>
      </w:pPr>
      <w:r w:rsidRPr="002A15CD">
        <w:rPr>
          <w:rFonts w:ascii="Arial" w:eastAsia="Times New Roman" w:hAnsi="Arial" w:cs="Arial"/>
          <w:sz w:val="28"/>
          <w:szCs w:val="28"/>
          <w:lang w:val="es-AR"/>
        </w:rPr>
        <w:t> </w:t>
      </w:r>
    </w:p>
    <w:p w:rsidR="008D4151" w:rsidRPr="002A15CD" w:rsidRDefault="008D4151" w:rsidP="002A15CD">
      <w:pPr>
        <w:spacing w:after="200" w:line="240" w:lineRule="auto"/>
        <w:jc w:val="both"/>
        <w:rPr>
          <w:rFonts w:ascii="Arial" w:eastAsia="Times New Roman" w:hAnsi="Arial" w:cs="Arial"/>
          <w:sz w:val="28"/>
          <w:szCs w:val="28"/>
          <w:lang w:val="es-AR"/>
        </w:rPr>
      </w:pPr>
      <w:r w:rsidRPr="002A15CD">
        <w:rPr>
          <w:rFonts w:ascii="Arial" w:eastAsia="Times New Roman" w:hAnsi="Arial" w:cs="Arial"/>
          <w:sz w:val="28"/>
          <w:szCs w:val="28"/>
          <w:lang w:val="es-AR"/>
        </w:rPr>
        <w:t> </w:t>
      </w:r>
    </w:p>
    <w:p w:rsidR="008D4151" w:rsidRPr="002A15CD" w:rsidRDefault="008D4151" w:rsidP="002A15CD">
      <w:pPr>
        <w:spacing w:after="200" w:line="240" w:lineRule="auto"/>
        <w:jc w:val="both"/>
        <w:rPr>
          <w:rFonts w:ascii="Arial" w:eastAsia="Times New Roman" w:hAnsi="Arial" w:cs="Arial"/>
          <w:sz w:val="28"/>
          <w:szCs w:val="28"/>
          <w:lang w:val="es-AR"/>
        </w:rPr>
      </w:pPr>
      <w:r w:rsidRPr="002A15CD">
        <w:rPr>
          <w:rFonts w:ascii="Arial" w:eastAsia="Times New Roman" w:hAnsi="Arial" w:cs="Arial"/>
          <w:sz w:val="28"/>
          <w:szCs w:val="28"/>
          <w:lang w:val="es-AR"/>
        </w:rPr>
        <w:t> </w:t>
      </w:r>
    </w:p>
    <w:p w:rsidR="008D4151" w:rsidRPr="002A15CD" w:rsidRDefault="008D4151" w:rsidP="002A15CD">
      <w:pPr>
        <w:spacing w:after="200" w:line="240" w:lineRule="auto"/>
        <w:jc w:val="both"/>
        <w:rPr>
          <w:rFonts w:ascii="Arial" w:eastAsia="Times New Roman" w:hAnsi="Arial" w:cs="Arial"/>
          <w:sz w:val="28"/>
          <w:szCs w:val="28"/>
          <w:lang w:val="es-AR"/>
        </w:rPr>
      </w:pPr>
      <w:r w:rsidRPr="002A15CD">
        <w:rPr>
          <w:rFonts w:ascii="Arial" w:eastAsia="Times New Roman" w:hAnsi="Arial" w:cs="Arial"/>
          <w:sz w:val="28"/>
          <w:szCs w:val="28"/>
          <w:lang w:val="es-AR"/>
        </w:rPr>
        <w:t> </w:t>
      </w:r>
    </w:p>
    <w:p w:rsidR="008D4151" w:rsidRPr="00BD0280" w:rsidRDefault="008D4151" w:rsidP="008D4151">
      <w:pPr>
        <w:spacing w:after="200" w:line="240" w:lineRule="auto"/>
        <w:rPr>
          <w:rFonts w:ascii="Times New Roman" w:eastAsia="Times New Roman" w:hAnsi="Times New Roman" w:cs="Times New Roman"/>
          <w:color w:val="000000"/>
          <w:sz w:val="24"/>
          <w:szCs w:val="24"/>
          <w:lang w:val="es-AR"/>
        </w:rPr>
      </w:pPr>
      <w:r w:rsidRPr="00BD0280">
        <w:rPr>
          <w:rFonts w:ascii="Times New Roman" w:eastAsia="Times New Roman" w:hAnsi="Times New Roman" w:cs="Times New Roman"/>
          <w:color w:val="000000"/>
          <w:sz w:val="24"/>
          <w:szCs w:val="24"/>
          <w:lang w:val="es-AR"/>
        </w:rPr>
        <w:t> </w:t>
      </w:r>
    </w:p>
    <w:p w:rsidR="00884333" w:rsidRPr="008D4151" w:rsidRDefault="00884333">
      <w:pPr>
        <w:rPr>
          <w:lang w:val="es-ES"/>
        </w:rPr>
      </w:pPr>
    </w:p>
    <w:sectPr w:rsidR="00884333" w:rsidRPr="008D4151" w:rsidSect="002A15CD">
      <w:pgSz w:w="12240" w:h="15840"/>
      <w:pgMar w:top="1417" w:right="1325"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51"/>
    <w:rsid w:val="000440D6"/>
    <w:rsid w:val="001445C4"/>
    <w:rsid w:val="002514DA"/>
    <w:rsid w:val="002A03B6"/>
    <w:rsid w:val="002A15CD"/>
    <w:rsid w:val="003977EF"/>
    <w:rsid w:val="004843B1"/>
    <w:rsid w:val="00491AF2"/>
    <w:rsid w:val="004F4FCA"/>
    <w:rsid w:val="0082463A"/>
    <w:rsid w:val="00841DFA"/>
    <w:rsid w:val="00884333"/>
    <w:rsid w:val="00886114"/>
    <w:rsid w:val="00890CCD"/>
    <w:rsid w:val="008A0DE5"/>
    <w:rsid w:val="008C585C"/>
    <w:rsid w:val="008D4151"/>
    <w:rsid w:val="00AC73C6"/>
    <w:rsid w:val="00B06E8A"/>
    <w:rsid w:val="00BC16B0"/>
    <w:rsid w:val="00BC2244"/>
    <w:rsid w:val="00BD0280"/>
    <w:rsid w:val="00CD147B"/>
    <w:rsid w:val="00E36128"/>
    <w:rsid w:val="00E93D60"/>
    <w:rsid w:val="00F1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D87B2-678F-4919-AA49-5BD5B147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D415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D41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924">
      <w:bodyDiv w:val="1"/>
      <w:marLeft w:val="0"/>
      <w:marRight w:val="0"/>
      <w:marTop w:val="0"/>
      <w:marBottom w:val="0"/>
      <w:divBdr>
        <w:top w:val="none" w:sz="0" w:space="0" w:color="auto"/>
        <w:left w:val="none" w:sz="0" w:space="0" w:color="auto"/>
        <w:bottom w:val="none" w:sz="0" w:space="0" w:color="auto"/>
        <w:right w:val="none" w:sz="0" w:space="0" w:color="auto"/>
      </w:divBdr>
    </w:div>
    <w:div w:id="467746294">
      <w:bodyDiv w:val="1"/>
      <w:marLeft w:val="0"/>
      <w:marRight w:val="0"/>
      <w:marTop w:val="0"/>
      <w:marBottom w:val="0"/>
      <w:divBdr>
        <w:top w:val="none" w:sz="0" w:space="0" w:color="auto"/>
        <w:left w:val="none" w:sz="0" w:space="0" w:color="auto"/>
        <w:bottom w:val="none" w:sz="0" w:space="0" w:color="auto"/>
        <w:right w:val="none" w:sz="0" w:space="0" w:color="auto"/>
      </w:divBdr>
    </w:div>
    <w:div w:id="1266042331">
      <w:bodyDiv w:val="1"/>
      <w:marLeft w:val="0"/>
      <w:marRight w:val="0"/>
      <w:marTop w:val="0"/>
      <w:marBottom w:val="0"/>
      <w:divBdr>
        <w:top w:val="none" w:sz="0" w:space="0" w:color="auto"/>
        <w:left w:val="none" w:sz="0" w:space="0" w:color="auto"/>
        <w:bottom w:val="none" w:sz="0" w:space="0" w:color="auto"/>
        <w:right w:val="none" w:sz="0" w:space="0" w:color="auto"/>
      </w:divBdr>
    </w:div>
    <w:div w:id="1661693538">
      <w:bodyDiv w:val="1"/>
      <w:marLeft w:val="0"/>
      <w:marRight w:val="0"/>
      <w:marTop w:val="0"/>
      <w:marBottom w:val="0"/>
      <w:divBdr>
        <w:top w:val="none" w:sz="0" w:space="0" w:color="auto"/>
        <w:left w:val="none" w:sz="0" w:space="0" w:color="auto"/>
        <w:bottom w:val="none" w:sz="0" w:space="0" w:color="auto"/>
        <w:right w:val="none" w:sz="0" w:space="0" w:color="auto"/>
      </w:divBdr>
    </w:div>
    <w:div w:id="1719163376">
      <w:bodyDiv w:val="1"/>
      <w:marLeft w:val="0"/>
      <w:marRight w:val="0"/>
      <w:marTop w:val="0"/>
      <w:marBottom w:val="0"/>
      <w:divBdr>
        <w:top w:val="none" w:sz="0" w:space="0" w:color="auto"/>
        <w:left w:val="none" w:sz="0" w:space="0" w:color="auto"/>
        <w:bottom w:val="none" w:sz="0" w:space="0" w:color="auto"/>
        <w:right w:val="none" w:sz="0" w:space="0" w:color="auto"/>
      </w:divBdr>
    </w:div>
    <w:div w:id="2044598279">
      <w:bodyDiv w:val="1"/>
      <w:marLeft w:val="0"/>
      <w:marRight w:val="0"/>
      <w:marTop w:val="0"/>
      <w:marBottom w:val="0"/>
      <w:divBdr>
        <w:top w:val="none" w:sz="0" w:space="0" w:color="auto"/>
        <w:left w:val="none" w:sz="0" w:space="0" w:color="auto"/>
        <w:bottom w:val="none" w:sz="0" w:space="0" w:color="auto"/>
        <w:right w:val="none" w:sz="0" w:space="0" w:color="auto"/>
      </w:divBdr>
      <w:divsChild>
        <w:div w:id="483425132">
          <w:marLeft w:val="0"/>
          <w:marRight w:val="0"/>
          <w:marTop w:val="0"/>
          <w:marBottom w:val="0"/>
          <w:divBdr>
            <w:top w:val="none" w:sz="0" w:space="0" w:color="auto"/>
            <w:left w:val="none" w:sz="0" w:space="0" w:color="auto"/>
            <w:bottom w:val="none" w:sz="0" w:space="0" w:color="auto"/>
            <w:right w:val="none" w:sz="0" w:space="0" w:color="auto"/>
          </w:divBdr>
          <w:divsChild>
            <w:div w:id="260381288">
              <w:marLeft w:val="0"/>
              <w:marRight w:val="0"/>
              <w:marTop w:val="0"/>
              <w:marBottom w:val="0"/>
              <w:divBdr>
                <w:top w:val="none" w:sz="0" w:space="0" w:color="auto"/>
                <w:left w:val="none" w:sz="0" w:space="0" w:color="auto"/>
                <w:bottom w:val="none" w:sz="0" w:space="0" w:color="auto"/>
                <w:right w:val="none" w:sz="0" w:space="0" w:color="auto"/>
              </w:divBdr>
            </w:div>
          </w:divsChild>
        </w:div>
        <w:div w:id="43452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3719</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Prensa</cp:lastModifiedBy>
  <cp:revision>6</cp:revision>
  <cp:lastPrinted>2023-03-17T03:40:00Z</cp:lastPrinted>
  <dcterms:created xsi:type="dcterms:W3CDTF">2023-03-17T03:10:00Z</dcterms:created>
  <dcterms:modified xsi:type="dcterms:W3CDTF">2023-03-18T14:22:00Z</dcterms:modified>
</cp:coreProperties>
</file>