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74E" w:rsidRDefault="004F2D7A" w:rsidP="009A374E">
      <w:pPr>
        <w:spacing w:after="0" w:line="240" w:lineRule="auto"/>
        <w:jc w:val="both"/>
        <w:rPr>
          <w:rFonts w:asciiTheme="majorHAnsi" w:hAnsiTheme="majorHAnsi"/>
          <w:b/>
          <w:sz w:val="24"/>
          <w:szCs w:val="24"/>
          <w:lang w:eastAsia="es-AR"/>
        </w:rPr>
      </w:pPr>
      <w:r>
        <w:rPr>
          <w:rFonts w:asciiTheme="majorHAnsi" w:hAnsiTheme="majorHAnsi"/>
          <w:b/>
          <w:sz w:val="24"/>
          <w:szCs w:val="24"/>
          <w:lang w:eastAsia="es-AR"/>
        </w:rPr>
        <w:t>ORDENANZA Nº</w:t>
      </w:r>
      <w:r w:rsidR="005A46A3">
        <w:rPr>
          <w:rFonts w:asciiTheme="majorHAnsi" w:hAnsiTheme="majorHAnsi"/>
          <w:b/>
          <w:sz w:val="24"/>
          <w:szCs w:val="24"/>
          <w:lang w:eastAsia="es-AR"/>
        </w:rPr>
        <w:t xml:space="preserve"> 362/2020</w:t>
      </w:r>
      <w:r w:rsidR="009A374E">
        <w:rPr>
          <w:rFonts w:asciiTheme="majorHAnsi" w:hAnsiTheme="majorHAnsi"/>
          <w:b/>
          <w:sz w:val="24"/>
          <w:szCs w:val="24"/>
          <w:lang w:eastAsia="es-AR"/>
        </w:rPr>
        <w:t>.-</w:t>
      </w:r>
    </w:p>
    <w:p w:rsidR="000D2776" w:rsidRDefault="005A46A3" w:rsidP="000D2776">
      <w:pPr>
        <w:spacing w:after="0" w:line="240" w:lineRule="auto"/>
        <w:jc w:val="both"/>
        <w:rPr>
          <w:rFonts w:asciiTheme="majorHAnsi" w:hAnsiTheme="majorHAnsi"/>
          <w:b/>
          <w:sz w:val="24"/>
          <w:szCs w:val="24"/>
          <w:lang w:eastAsia="es-AR"/>
        </w:rPr>
      </w:pPr>
      <w:r>
        <w:rPr>
          <w:rFonts w:asciiTheme="majorHAnsi" w:hAnsiTheme="majorHAnsi"/>
          <w:b/>
          <w:bCs/>
          <w:sz w:val="24"/>
          <w:szCs w:val="24"/>
          <w:lang w:eastAsia="es-AR"/>
        </w:rPr>
        <w:t>UBAJAY, 20</w:t>
      </w:r>
      <w:r w:rsidR="004F2D7A">
        <w:rPr>
          <w:rFonts w:asciiTheme="majorHAnsi" w:hAnsiTheme="majorHAnsi"/>
          <w:b/>
          <w:sz w:val="24"/>
          <w:szCs w:val="24"/>
          <w:lang w:eastAsia="es-AR"/>
        </w:rPr>
        <w:t>/</w:t>
      </w:r>
      <w:r>
        <w:rPr>
          <w:rFonts w:asciiTheme="majorHAnsi" w:hAnsiTheme="majorHAnsi"/>
          <w:b/>
          <w:sz w:val="24"/>
          <w:szCs w:val="24"/>
          <w:lang w:eastAsia="es-AR"/>
        </w:rPr>
        <w:t>07</w:t>
      </w:r>
      <w:r w:rsidR="009A374E">
        <w:rPr>
          <w:rFonts w:asciiTheme="majorHAnsi" w:hAnsiTheme="majorHAnsi"/>
          <w:b/>
          <w:sz w:val="24"/>
          <w:szCs w:val="24"/>
          <w:lang w:eastAsia="es-AR"/>
        </w:rPr>
        <w:t>/2020.-</w:t>
      </w:r>
    </w:p>
    <w:p w:rsidR="000D2776" w:rsidRPr="000D2776" w:rsidRDefault="000D2776" w:rsidP="000D2776">
      <w:pPr>
        <w:spacing w:after="0" w:line="240" w:lineRule="auto"/>
        <w:jc w:val="both"/>
        <w:rPr>
          <w:rFonts w:asciiTheme="majorHAnsi" w:hAnsiTheme="majorHAnsi"/>
          <w:b/>
          <w:sz w:val="12"/>
          <w:szCs w:val="12"/>
          <w:lang w:eastAsia="es-AR"/>
        </w:rPr>
      </w:pPr>
    </w:p>
    <w:p w:rsidR="000D2776" w:rsidRDefault="006F713E" w:rsidP="000D2776">
      <w:pPr>
        <w:spacing w:after="0" w:line="240" w:lineRule="auto"/>
        <w:jc w:val="both"/>
        <w:rPr>
          <w:rFonts w:asciiTheme="majorHAnsi" w:eastAsia="Times New Roman" w:hAnsiTheme="majorHAnsi" w:cs="Times New Roman"/>
          <w:color w:val="000000"/>
          <w:sz w:val="24"/>
          <w:szCs w:val="24"/>
          <w:lang w:eastAsia="es-AR"/>
        </w:rPr>
      </w:pPr>
      <w:r>
        <w:rPr>
          <w:rFonts w:asciiTheme="majorHAnsi" w:eastAsia="Times New Roman" w:hAnsiTheme="majorHAnsi" w:cs="Times New Roman"/>
          <w:b/>
          <w:color w:val="000000"/>
          <w:sz w:val="24"/>
          <w:szCs w:val="24"/>
          <w:lang w:eastAsia="es-AR"/>
        </w:rPr>
        <w:t xml:space="preserve">VISTO: </w:t>
      </w:r>
      <w:r w:rsidRPr="006F713E">
        <w:rPr>
          <w:rFonts w:asciiTheme="majorHAnsi" w:eastAsia="Times New Roman" w:hAnsiTheme="majorHAnsi" w:cs="Times New Roman"/>
          <w:color w:val="000000"/>
          <w:sz w:val="24"/>
          <w:szCs w:val="24"/>
          <w:lang w:eastAsia="es-AR"/>
        </w:rPr>
        <w:t>La necesidad de facilitar el acceso a información a las mujeres en situación de violencias en la localidad de Ubajay, para contribuir en la prevención y abordaje situaciones de violencia en</w:t>
      </w:r>
      <w:r w:rsidR="000D2776">
        <w:rPr>
          <w:rFonts w:asciiTheme="majorHAnsi" w:eastAsia="Times New Roman" w:hAnsiTheme="majorHAnsi" w:cs="Times New Roman"/>
          <w:color w:val="000000"/>
          <w:sz w:val="24"/>
          <w:szCs w:val="24"/>
          <w:lang w:eastAsia="es-AR"/>
        </w:rPr>
        <w:t xml:space="preserve"> las relaciones interpersonales; y,</w:t>
      </w:r>
    </w:p>
    <w:p w:rsidR="006F713E" w:rsidRPr="000D2776" w:rsidRDefault="006F713E" w:rsidP="000D2776">
      <w:pPr>
        <w:spacing w:after="0" w:line="240" w:lineRule="auto"/>
        <w:jc w:val="both"/>
        <w:rPr>
          <w:rFonts w:asciiTheme="majorHAnsi" w:hAnsiTheme="majorHAnsi"/>
          <w:b/>
          <w:sz w:val="12"/>
          <w:szCs w:val="12"/>
          <w:lang w:eastAsia="es-AR"/>
        </w:rPr>
      </w:pPr>
      <w:r w:rsidRPr="006F713E">
        <w:rPr>
          <w:rFonts w:asciiTheme="majorHAnsi" w:eastAsia="Times New Roman" w:hAnsiTheme="majorHAnsi" w:cs="Times New Roman"/>
          <w:color w:val="000000"/>
          <w:sz w:val="24"/>
          <w:szCs w:val="24"/>
          <w:lang w:eastAsia="es-AR"/>
        </w:rPr>
        <w:t xml:space="preserve"> </w:t>
      </w:r>
    </w:p>
    <w:p w:rsidR="000D2776" w:rsidRDefault="006F713E" w:rsidP="000D2776">
      <w:pPr>
        <w:spacing w:after="0" w:line="240" w:lineRule="auto"/>
        <w:ind w:left="-5"/>
        <w:jc w:val="both"/>
        <w:rPr>
          <w:rFonts w:asciiTheme="majorHAnsi" w:eastAsia="Times New Roman" w:hAnsiTheme="majorHAnsi" w:cs="Times New Roman"/>
          <w:color w:val="000000"/>
          <w:sz w:val="24"/>
          <w:szCs w:val="24"/>
          <w:lang w:eastAsia="es-AR"/>
        </w:rPr>
      </w:pPr>
      <w:r w:rsidRPr="000D2776">
        <w:rPr>
          <w:rFonts w:asciiTheme="majorHAnsi" w:eastAsia="Times New Roman" w:hAnsiTheme="majorHAnsi" w:cs="Times New Roman"/>
          <w:b/>
          <w:color w:val="000000"/>
          <w:sz w:val="24"/>
          <w:szCs w:val="24"/>
          <w:lang w:eastAsia="es-AR"/>
        </w:rPr>
        <w:t xml:space="preserve">CONSIDERANDO: </w:t>
      </w:r>
      <w:r w:rsidRPr="006F713E">
        <w:rPr>
          <w:rFonts w:asciiTheme="majorHAnsi" w:eastAsia="Times New Roman" w:hAnsiTheme="majorHAnsi" w:cs="Times New Roman"/>
          <w:color w:val="000000"/>
          <w:sz w:val="24"/>
          <w:szCs w:val="24"/>
          <w:lang w:eastAsia="es-AR"/>
        </w:rPr>
        <w:t>Que la violencia contra las mujeres y disidencias sexuales en nuestra sociedad, como modo relacional de dominación, ha encontrado diferentes escenarios de perpetuación y reproducción, siendo probablemente los ámbitos familiares aquellos donde se hace más visible su ejercicio, y donde el movimiento feminista ha concentrado las miradas y estrategias</w:t>
      </w:r>
      <w:r w:rsidR="000D2776">
        <w:rPr>
          <w:rFonts w:asciiTheme="majorHAnsi" w:eastAsia="Times New Roman" w:hAnsiTheme="majorHAnsi" w:cs="Times New Roman"/>
          <w:color w:val="000000"/>
          <w:sz w:val="24"/>
          <w:szCs w:val="24"/>
          <w:lang w:eastAsia="es-AR"/>
        </w:rPr>
        <w:t>.-</w:t>
      </w:r>
    </w:p>
    <w:p w:rsidR="000E4F1E" w:rsidRDefault="006F713E" w:rsidP="000E4F1E">
      <w:pPr>
        <w:spacing w:after="0" w:line="240" w:lineRule="auto"/>
        <w:ind w:left="-5" w:firstLine="1990"/>
        <w:jc w:val="both"/>
        <w:rPr>
          <w:rFonts w:asciiTheme="majorHAnsi" w:eastAsia="Times New Roman" w:hAnsiTheme="majorHAnsi" w:cs="Times New Roman"/>
          <w:color w:val="000000"/>
          <w:sz w:val="24"/>
          <w:szCs w:val="24"/>
          <w:lang w:eastAsia="es-AR"/>
        </w:rPr>
      </w:pPr>
      <w:r w:rsidRPr="006F713E">
        <w:rPr>
          <w:rFonts w:asciiTheme="majorHAnsi" w:eastAsia="Times New Roman" w:hAnsiTheme="majorHAnsi" w:cs="Times New Roman"/>
          <w:color w:val="000000"/>
          <w:sz w:val="24"/>
          <w:szCs w:val="24"/>
          <w:lang w:eastAsia="es-AR"/>
        </w:rPr>
        <w:t>Que ello ha generado asimismo que, desde las voces de una multiplicidad de mujeres, en los ámbitos internacionales, nacionales y provinciales, se pusiera en evidencia la magnitud epidémica de este problema social, entendiendo que la naturalización de las conductas violentas coincide con la aceptación de las estructuras de poder establecidas, que son acatadas como el orden natural e inmodificable establecidas por el sistema denominado Patriarcado. De esta manera, opera el control social en el comportamiento interpersonal y en las interacciones cotidianas que subord</w:t>
      </w:r>
      <w:r w:rsidR="000E4F1E">
        <w:rPr>
          <w:rFonts w:asciiTheme="majorHAnsi" w:eastAsia="Times New Roman" w:hAnsiTheme="majorHAnsi" w:cs="Times New Roman"/>
          <w:color w:val="000000"/>
          <w:sz w:val="24"/>
          <w:szCs w:val="24"/>
          <w:lang w:eastAsia="es-AR"/>
        </w:rPr>
        <w:t>inan y devalúan a las mujeres.-</w:t>
      </w:r>
    </w:p>
    <w:p w:rsidR="000E4F1E" w:rsidRDefault="006F713E" w:rsidP="000E4F1E">
      <w:pPr>
        <w:spacing w:after="0" w:line="240" w:lineRule="auto"/>
        <w:ind w:left="-5" w:firstLine="1990"/>
        <w:jc w:val="both"/>
        <w:rPr>
          <w:rFonts w:asciiTheme="majorHAnsi" w:eastAsia="Times New Roman" w:hAnsiTheme="majorHAnsi" w:cs="Times New Roman"/>
          <w:color w:val="000000"/>
          <w:sz w:val="24"/>
          <w:szCs w:val="24"/>
          <w:lang w:eastAsia="es-AR"/>
        </w:rPr>
      </w:pPr>
      <w:r w:rsidRPr="006F713E">
        <w:rPr>
          <w:rFonts w:asciiTheme="majorHAnsi" w:eastAsia="Times New Roman" w:hAnsiTheme="majorHAnsi" w:cs="Times New Roman"/>
          <w:color w:val="000000"/>
          <w:sz w:val="24"/>
          <w:szCs w:val="24"/>
          <w:lang w:eastAsia="es-AR"/>
        </w:rPr>
        <w:t>Que el camino transitado ha sido marcado por grandes hitos normativos que han establecido, con contundencia y claridad, que la violencia en sus diversas expresiones y modalidades es siempre una violación a los derechos humanos</w:t>
      </w:r>
      <w:r w:rsidR="000E4F1E">
        <w:rPr>
          <w:rFonts w:asciiTheme="majorHAnsi" w:eastAsia="Times New Roman" w:hAnsiTheme="majorHAnsi" w:cs="Times New Roman"/>
          <w:color w:val="000000"/>
          <w:sz w:val="24"/>
          <w:szCs w:val="24"/>
          <w:lang w:eastAsia="es-AR"/>
        </w:rPr>
        <w:t>;</w:t>
      </w:r>
      <w:r w:rsidRPr="006F713E">
        <w:rPr>
          <w:rFonts w:asciiTheme="majorHAnsi" w:eastAsia="Times New Roman" w:hAnsiTheme="majorHAnsi" w:cs="Times New Roman"/>
          <w:color w:val="000000"/>
          <w:sz w:val="24"/>
          <w:szCs w:val="24"/>
          <w:lang w:eastAsia="es-AR"/>
        </w:rPr>
        <w:t xml:space="preserve"> y que como tal</w:t>
      </w:r>
      <w:r w:rsidR="000E4F1E">
        <w:rPr>
          <w:rFonts w:asciiTheme="majorHAnsi" w:eastAsia="Times New Roman" w:hAnsiTheme="majorHAnsi" w:cs="Times New Roman"/>
          <w:color w:val="000000"/>
          <w:sz w:val="24"/>
          <w:szCs w:val="24"/>
          <w:lang w:eastAsia="es-AR"/>
        </w:rPr>
        <w:t>,</w:t>
      </w:r>
      <w:r w:rsidRPr="006F713E">
        <w:rPr>
          <w:rFonts w:asciiTheme="majorHAnsi" w:eastAsia="Times New Roman" w:hAnsiTheme="majorHAnsi" w:cs="Times New Roman"/>
          <w:color w:val="000000"/>
          <w:sz w:val="24"/>
          <w:szCs w:val="24"/>
          <w:lang w:eastAsia="es-AR"/>
        </w:rPr>
        <w:t xml:space="preserve"> es el Estado el obligado a garantizar a sus habitan</w:t>
      </w:r>
      <w:r w:rsidR="000E4F1E">
        <w:rPr>
          <w:rFonts w:asciiTheme="majorHAnsi" w:eastAsia="Times New Roman" w:hAnsiTheme="majorHAnsi" w:cs="Times New Roman"/>
          <w:color w:val="000000"/>
          <w:sz w:val="24"/>
          <w:szCs w:val="24"/>
          <w:lang w:eastAsia="es-AR"/>
        </w:rPr>
        <w:t>tes una vida libre de violencia.-</w:t>
      </w:r>
    </w:p>
    <w:p w:rsidR="000E4F1E" w:rsidRDefault="006F713E" w:rsidP="000E4F1E">
      <w:pPr>
        <w:spacing w:after="0" w:line="240" w:lineRule="auto"/>
        <w:ind w:left="-5" w:firstLine="1990"/>
        <w:jc w:val="both"/>
        <w:rPr>
          <w:rFonts w:asciiTheme="majorHAnsi" w:eastAsia="Times New Roman" w:hAnsiTheme="majorHAnsi" w:cs="Times New Roman"/>
          <w:color w:val="000000"/>
          <w:sz w:val="24"/>
          <w:szCs w:val="24"/>
          <w:lang w:eastAsia="es-AR"/>
        </w:rPr>
      </w:pPr>
      <w:r w:rsidRPr="006F713E">
        <w:rPr>
          <w:rFonts w:asciiTheme="majorHAnsi" w:eastAsia="Times New Roman" w:hAnsiTheme="majorHAnsi" w:cs="Times New Roman"/>
          <w:color w:val="000000"/>
          <w:sz w:val="24"/>
          <w:szCs w:val="24"/>
          <w:lang w:eastAsia="es-AR"/>
        </w:rPr>
        <w:t>Que uno de los instrumentos legales más importantes es la Convención sobre la Eliminación de todas las formas de Discriminación contra la Mujer de 1979. Asimismo, la Declaración de Naciones Unidas sobre la Eliminación de la Violencia sobre la Mujer, proclamada en 1993 por la Asamblea General con motivo de la Conferencia Mundial de los Derechos Humanos celebrada en Viena, supuso un hito por cuanto al reconocimiento internacional del problema que supone la Violencia de Género. Y, más recientemente, cabe hacer referencia a las Resoluciones de la IV Conferencia Mundial sobre las Mujeres, celebrada en Pekín en 1995, donde se obtuvo el reconocimiento de que cualquier forma de violencia que se ejerza contra las mujeres constituye una viol</w:t>
      </w:r>
      <w:r w:rsidR="000E4F1E">
        <w:rPr>
          <w:rFonts w:asciiTheme="majorHAnsi" w:eastAsia="Times New Roman" w:hAnsiTheme="majorHAnsi" w:cs="Times New Roman"/>
          <w:color w:val="000000"/>
          <w:sz w:val="24"/>
          <w:szCs w:val="24"/>
          <w:lang w:eastAsia="es-AR"/>
        </w:rPr>
        <w:t>ación de los derechos humanos.-</w:t>
      </w:r>
    </w:p>
    <w:p w:rsidR="000E4F1E" w:rsidRDefault="006F713E" w:rsidP="000E4F1E">
      <w:pPr>
        <w:spacing w:after="0" w:line="240" w:lineRule="auto"/>
        <w:ind w:left="-5" w:firstLine="1990"/>
        <w:jc w:val="both"/>
        <w:rPr>
          <w:rFonts w:asciiTheme="majorHAnsi" w:eastAsia="Times New Roman" w:hAnsiTheme="majorHAnsi" w:cs="Times New Roman"/>
          <w:color w:val="000000"/>
          <w:sz w:val="24"/>
          <w:szCs w:val="24"/>
          <w:lang w:eastAsia="es-AR"/>
        </w:rPr>
      </w:pPr>
      <w:r w:rsidRPr="006F713E">
        <w:rPr>
          <w:rFonts w:asciiTheme="majorHAnsi" w:eastAsia="Times New Roman" w:hAnsiTheme="majorHAnsi" w:cs="Times New Roman"/>
          <w:color w:val="000000"/>
          <w:sz w:val="24"/>
          <w:szCs w:val="24"/>
          <w:lang w:eastAsia="es-AR"/>
        </w:rPr>
        <w:t>Que en este recorrido se destaca especialmente nuestro continente, marcando el precedente específico de los estándares internacionales con la Convención Interamericana para Prevenir, Sancionar y Erradicar la Violencia contra la Mujer, conocida c</w:t>
      </w:r>
      <w:r w:rsidR="000E4F1E">
        <w:rPr>
          <w:rFonts w:asciiTheme="majorHAnsi" w:eastAsia="Times New Roman" w:hAnsiTheme="majorHAnsi" w:cs="Times New Roman"/>
          <w:color w:val="000000"/>
          <w:sz w:val="24"/>
          <w:szCs w:val="24"/>
          <w:lang w:eastAsia="es-AR"/>
        </w:rPr>
        <w:t>omo Convención de Belem do Pará.-</w:t>
      </w:r>
    </w:p>
    <w:p w:rsidR="000E4F1E" w:rsidRDefault="006F713E" w:rsidP="000E4F1E">
      <w:pPr>
        <w:spacing w:after="0" w:line="240" w:lineRule="auto"/>
        <w:ind w:left="-5" w:firstLine="1990"/>
        <w:jc w:val="both"/>
        <w:rPr>
          <w:rFonts w:asciiTheme="majorHAnsi" w:eastAsia="Times New Roman" w:hAnsiTheme="majorHAnsi" w:cs="Times New Roman"/>
          <w:color w:val="000000"/>
          <w:sz w:val="24"/>
          <w:szCs w:val="24"/>
          <w:lang w:eastAsia="es-AR"/>
        </w:rPr>
      </w:pPr>
      <w:r w:rsidRPr="006F713E">
        <w:rPr>
          <w:rFonts w:asciiTheme="majorHAnsi" w:eastAsia="Times New Roman" w:hAnsiTheme="majorHAnsi" w:cs="Times New Roman"/>
          <w:color w:val="000000"/>
          <w:sz w:val="24"/>
          <w:szCs w:val="24"/>
          <w:lang w:eastAsia="es-AR"/>
        </w:rPr>
        <w:lastRenderedPageBreak/>
        <w:t>Que a ello se suma como garantía de normativa interna, la ley nacional N° 26.485 de Protección Integral para Prevenir, Sancionar y Erradicar la Violencia contra las Mujeres en los Ámbitos en que Desarrollen sus Relaciones Interpersonales, del año 2009; también  nuestra provincia  adhirió en diciembre de 2019 a la ley N° 27.499, titulada “Ley Micaela de capacitación obligatoria en género para todas las personas que integran los tres poderes del Estado”;  así como también lo hizo el Concejo Deliberante de Ubajay.</w:t>
      </w:r>
      <w:r w:rsidR="000E4F1E">
        <w:rPr>
          <w:rFonts w:asciiTheme="majorHAnsi" w:eastAsia="Times New Roman" w:hAnsiTheme="majorHAnsi" w:cs="Times New Roman"/>
          <w:color w:val="000000"/>
          <w:sz w:val="24"/>
          <w:szCs w:val="24"/>
          <w:lang w:eastAsia="es-AR"/>
        </w:rPr>
        <w:t>-</w:t>
      </w:r>
    </w:p>
    <w:p w:rsidR="000E4F1E" w:rsidRDefault="006F713E" w:rsidP="000E4F1E">
      <w:pPr>
        <w:spacing w:after="0" w:line="240" w:lineRule="auto"/>
        <w:ind w:left="-5" w:firstLine="1990"/>
        <w:jc w:val="both"/>
        <w:rPr>
          <w:rFonts w:asciiTheme="majorHAnsi" w:eastAsia="Times New Roman" w:hAnsiTheme="majorHAnsi" w:cs="Times New Roman"/>
          <w:color w:val="000000"/>
          <w:sz w:val="24"/>
          <w:szCs w:val="24"/>
          <w:lang w:eastAsia="es-AR"/>
        </w:rPr>
      </w:pPr>
      <w:r w:rsidRPr="006F713E">
        <w:rPr>
          <w:rFonts w:asciiTheme="majorHAnsi" w:eastAsia="Times New Roman" w:hAnsiTheme="majorHAnsi" w:cs="Times New Roman"/>
          <w:color w:val="000000"/>
          <w:sz w:val="24"/>
          <w:szCs w:val="24"/>
          <w:lang w:eastAsia="es-AR"/>
        </w:rPr>
        <w:t>Que las diversas organizaciones feministas, de la disidencia sexual, y activistas por los derechos humanos de las mujeres han sido una parte fundamental y estratégica en la visibilización, abordaje, sensibilización y denuncia de la violencia que viven las mujeres solo por ser eso, mujeres. Ellas han construido y evaluado diferentes modalidades y servicios necesarios para atender la conflictividad social que se expresa en el problema; y no solo han invocado y proyectado el rol del Estado en todos los niveles de gobierno, sino que ante la ausencia y el abandono han creado organizaciones y lugares que den respuesta efectiva a las mujeres y a sus círculos familiares, también vulnerabilizados por la violencia.</w:t>
      </w:r>
      <w:r w:rsidR="000E4F1E">
        <w:rPr>
          <w:rFonts w:asciiTheme="majorHAnsi" w:eastAsia="Times New Roman" w:hAnsiTheme="majorHAnsi" w:cs="Times New Roman"/>
          <w:color w:val="000000"/>
          <w:sz w:val="24"/>
          <w:szCs w:val="24"/>
          <w:lang w:eastAsia="es-AR"/>
        </w:rPr>
        <w:t>-</w:t>
      </w:r>
    </w:p>
    <w:p w:rsidR="000E4F1E" w:rsidRDefault="006F713E" w:rsidP="000E4F1E">
      <w:pPr>
        <w:spacing w:after="0" w:line="240" w:lineRule="auto"/>
        <w:ind w:left="-5" w:firstLine="1990"/>
        <w:jc w:val="both"/>
        <w:rPr>
          <w:rFonts w:asciiTheme="majorHAnsi" w:eastAsia="Times New Roman" w:hAnsiTheme="majorHAnsi" w:cs="Times New Roman"/>
          <w:color w:val="000000"/>
          <w:sz w:val="24"/>
          <w:szCs w:val="24"/>
          <w:lang w:eastAsia="es-AR"/>
        </w:rPr>
      </w:pPr>
      <w:r w:rsidRPr="006F713E">
        <w:rPr>
          <w:rFonts w:asciiTheme="majorHAnsi" w:eastAsia="Times New Roman" w:hAnsiTheme="majorHAnsi" w:cs="Times New Roman"/>
          <w:color w:val="000000"/>
          <w:sz w:val="24"/>
          <w:szCs w:val="24"/>
          <w:lang w:eastAsia="es-AR"/>
        </w:rPr>
        <w:t xml:space="preserve">Que en estos últimos 15 años en la provincia de Entre Ríos, el Estado provincial ha desplegado diferentes políticas públicas de Promoción, Prevención y asistencia a las situaciones de violencia que sufren las mujeres y disidencias sexuales.  Se ha jerarquizado el área  provincial, y hoy es Secretaria de las Mujeres, Géneros y Diversidad Sexual, funcionan casas de protección para mujeres en situación de violencia grave con riesgo de vida; se han creado los observatorios de las políticas sobre violencia de género en el ámbito de la vice gobernación, y el Observatorio Interministerial sobre las políticas en situaciones de Abusos sexual de Niñas, Niños y Adolescentes ; la mayoría de los municipios cuentan con áreas de la Mujer, en la Justicia se han creado Fiscalías de Género, la Oficina de la Mujer en el Superior Tribunal de Justicia de E.R., se avanza en la incorporación de la Educación sexual integral en la mayoría de las escuelas que dependen del CGE.  Las universidades estatales han generados diferentes instancias de formación desde hace más de 20 años, sus propios protocolos internos de actuación en </w:t>
      </w:r>
      <w:r w:rsidR="000E4F1E">
        <w:rPr>
          <w:rFonts w:asciiTheme="majorHAnsi" w:eastAsia="Times New Roman" w:hAnsiTheme="majorHAnsi" w:cs="Times New Roman"/>
          <w:color w:val="000000"/>
          <w:sz w:val="24"/>
          <w:szCs w:val="24"/>
          <w:lang w:eastAsia="es-AR"/>
        </w:rPr>
        <w:t>casos de violencias de género.-</w:t>
      </w:r>
    </w:p>
    <w:p w:rsidR="000E4F1E" w:rsidRDefault="006F713E" w:rsidP="000E4F1E">
      <w:pPr>
        <w:spacing w:after="0" w:line="240" w:lineRule="auto"/>
        <w:ind w:left="-5" w:firstLine="1990"/>
        <w:jc w:val="both"/>
        <w:rPr>
          <w:rFonts w:asciiTheme="majorHAnsi" w:eastAsia="Times New Roman" w:hAnsiTheme="majorHAnsi" w:cs="Times New Roman"/>
          <w:color w:val="000000"/>
          <w:sz w:val="24"/>
          <w:szCs w:val="24"/>
          <w:lang w:eastAsia="es-AR"/>
        </w:rPr>
      </w:pPr>
      <w:r w:rsidRPr="006F713E">
        <w:rPr>
          <w:rFonts w:asciiTheme="majorHAnsi" w:eastAsia="Times New Roman" w:hAnsiTheme="majorHAnsi" w:cs="Times New Roman"/>
          <w:color w:val="000000"/>
          <w:sz w:val="24"/>
          <w:szCs w:val="24"/>
          <w:lang w:eastAsia="es-AR"/>
        </w:rPr>
        <w:t>Que la transformación de vínculos violentos y misóginos en vínculos de respeto sin discriminación, en las relaciones interpersonales en cualquier ámbito, es un proceso cultural donde el Estado debe seguir promoviendo con políticas activas.</w:t>
      </w:r>
      <w:r w:rsidR="000E4F1E">
        <w:rPr>
          <w:rFonts w:asciiTheme="majorHAnsi" w:eastAsia="Times New Roman" w:hAnsiTheme="majorHAnsi" w:cs="Times New Roman"/>
          <w:color w:val="000000"/>
          <w:sz w:val="24"/>
          <w:szCs w:val="24"/>
          <w:lang w:eastAsia="es-AR"/>
        </w:rPr>
        <w:t xml:space="preserve">- </w:t>
      </w:r>
    </w:p>
    <w:p w:rsidR="00750BFF" w:rsidRDefault="006F713E" w:rsidP="00750BFF">
      <w:pPr>
        <w:spacing w:after="0" w:line="240" w:lineRule="auto"/>
        <w:ind w:left="-5" w:firstLine="1990"/>
        <w:jc w:val="both"/>
        <w:rPr>
          <w:rFonts w:asciiTheme="majorHAnsi" w:eastAsia="Times New Roman" w:hAnsiTheme="majorHAnsi" w:cs="Times New Roman"/>
          <w:color w:val="000000"/>
          <w:sz w:val="24"/>
          <w:szCs w:val="24"/>
          <w:lang w:eastAsia="es-AR"/>
        </w:rPr>
      </w:pPr>
      <w:r w:rsidRPr="006F713E">
        <w:rPr>
          <w:rFonts w:asciiTheme="majorHAnsi" w:eastAsia="Times New Roman" w:hAnsiTheme="majorHAnsi" w:cs="Times New Roman"/>
          <w:color w:val="000000"/>
          <w:sz w:val="24"/>
          <w:szCs w:val="24"/>
          <w:lang w:eastAsia="es-AR"/>
        </w:rPr>
        <w:t xml:space="preserve">Que la ONU ha advertido que desde el inicio de la cuarentena en Argentina aumentaron las denuncias de mujeres que sufren violencia de género a la línea telefónica 144, que brinda orientación, asesoramiento y contención a mujeres en situación de violencia. Según fuentes del Ministerio de las Mujeres, Géneros y Diversidad de Argentina, las llamadas crecieron un 39 %. Además, según cita la agencia estatal de noticias argentina Télam, de acuerdo a datos </w:t>
      </w:r>
      <w:r w:rsidRPr="006F713E">
        <w:rPr>
          <w:rFonts w:asciiTheme="majorHAnsi" w:eastAsia="Times New Roman" w:hAnsiTheme="majorHAnsi" w:cs="Times New Roman"/>
          <w:color w:val="000000"/>
          <w:sz w:val="24"/>
          <w:szCs w:val="24"/>
          <w:lang w:eastAsia="es-AR"/>
        </w:rPr>
        <w:lastRenderedPageBreak/>
        <w:t>del Observatorio Matria Latinoamericana (MuMaLá), desde que fueron implementadas las primeras medidas de restricción por la pandemia del nuevo coronavirus Covid-19, a partir del pasado 12 de marzo, se registraron 45 feminicidios. Las cifras dan cuenta de una continuidad en la vulneración de los derechos de las mujeres. En lo que va del 2020 se registraron 104 feminicidios en todo el país (uno cada 29 horas), 89 intentos y 16 muertes violentas en proceso de investigación. Que Silvia Ferreyra, coordinadora nacional de MuMaLá, resume las implicancias que el aislamiento social tiene para miles de personas: “La pandemia profundizó las precariedades vigentes de los sectores más vulnerables de nuestro país, principalmente las mujeres. Se agudizaron todas las desigualdades estructurales y en particular, a partir del aislamiento social preventivo, las situaciones de violencias de género. Sabemos que para las víctimas que conviven con su agresor, e</w:t>
      </w:r>
      <w:r w:rsidR="00750BFF">
        <w:rPr>
          <w:rFonts w:asciiTheme="majorHAnsi" w:eastAsia="Times New Roman" w:hAnsiTheme="majorHAnsi" w:cs="Times New Roman"/>
          <w:color w:val="000000"/>
          <w:sz w:val="24"/>
          <w:szCs w:val="24"/>
          <w:lang w:eastAsia="es-AR"/>
        </w:rPr>
        <w:t>l hogar no es un lugar seguro”.-</w:t>
      </w:r>
    </w:p>
    <w:p w:rsidR="00750BFF" w:rsidRDefault="006F713E" w:rsidP="00750BFF">
      <w:pPr>
        <w:spacing w:after="0" w:line="240" w:lineRule="auto"/>
        <w:ind w:left="-5" w:firstLine="1990"/>
        <w:jc w:val="both"/>
        <w:rPr>
          <w:rFonts w:asciiTheme="majorHAnsi" w:eastAsia="Times New Roman" w:hAnsiTheme="majorHAnsi" w:cs="Times New Roman"/>
          <w:color w:val="000000"/>
          <w:sz w:val="24"/>
          <w:szCs w:val="24"/>
          <w:lang w:eastAsia="es-AR"/>
        </w:rPr>
      </w:pPr>
      <w:r w:rsidRPr="006F713E">
        <w:rPr>
          <w:rFonts w:asciiTheme="majorHAnsi" w:eastAsia="Times New Roman" w:hAnsiTheme="majorHAnsi" w:cs="Times New Roman"/>
          <w:color w:val="000000"/>
          <w:sz w:val="24"/>
          <w:szCs w:val="24"/>
          <w:lang w:eastAsia="es-AR"/>
        </w:rPr>
        <w:t>Que es necesario identificar la ruta crítica que recorren las mujeres en situación de violencias en sus relaciones de género, proceso que se construye a partir de la secuencia de decisiones tomadas y acciones ejecutadas por las mujeres afectadas por las violencias y las respuestas encontradas en su búsqueda de soluciones dadas por la sociedad y el Estado. Es decir, las mujeres afectadas inician su ruta crítica cuando deciden revelar esa situación a una persona fuera de su ámbito doméstico o familiar inmediato, como un primer intento de buscar soluciones. Con este concepto se parte del supuesto de que existen una serie de factores que impulsan o inhiben a una mujer a buscar ayuda, entre ellos: la información, el conocimiento, sus percepciones y actitudes, los recursos disponibles, su experiencia previa, la valoración sobre la situación y los apoyos u obstáculos encontrados. Los factores de respuesta están asociados al acceso, disponibilidad y calidad de los servicios, los cuales están determinados tanto por factores estructurales y normativos, como por las representaciones sociales, actitudes y comportamientos de los</w:t>
      </w:r>
      <w:r w:rsidR="00750BFF">
        <w:rPr>
          <w:rFonts w:asciiTheme="majorHAnsi" w:eastAsia="Times New Roman" w:hAnsiTheme="majorHAnsi" w:cs="Times New Roman"/>
          <w:color w:val="000000"/>
          <w:sz w:val="24"/>
          <w:szCs w:val="24"/>
          <w:lang w:eastAsia="es-AR"/>
        </w:rPr>
        <w:t xml:space="preserve"> prestatarios de los servicios.-</w:t>
      </w:r>
    </w:p>
    <w:p w:rsidR="006F713E" w:rsidRDefault="006F713E" w:rsidP="00750BFF">
      <w:pPr>
        <w:spacing w:after="0" w:line="240" w:lineRule="auto"/>
        <w:ind w:left="-5" w:firstLine="1990"/>
        <w:jc w:val="both"/>
        <w:rPr>
          <w:rFonts w:asciiTheme="majorHAnsi" w:eastAsia="Times New Roman" w:hAnsiTheme="majorHAnsi" w:cs="Times New Roman"/>
          <w:color w:val="000000"/>
          <w:sz w:val="24"/>
          <w:szCs w:val="24"/>
          <w:lang w:eastAsia="es-AR"/>
        </w:rPr>
      </w:pPr>
      <w:r w:rsidRPr="006F713E">
        <w:rPr>
          <w:rFonts w:asciiTheme="majorHAnsi" w:eastAsia="Times New Roman" w:hAnsiTheme="majorHAnsi" w:cs="Times New Roman"/>
          <w:color w:val="000000"/>
          <w:sz w:val="24"/>
          <w:szCs w:val="24"/>
          <w:lang w:eastAsia="es-AR"/>
        </w:rPr>
        <w:t>Que se hace necesario desarrollar una estrategia comunitaria de información para que las mujeres en situación de violencia, puedan acceder a la información que necesitan de manera segura, confiable, gratuita.  Esto supone apelar a la creatividad para romper con la lógica de los dispositivos de control que se prefiguran en torno de las mujeres, donde el agresor se percibe legitimado en su accionar violento.</w:t>
      </w:r>
      <w:r w:rsidR="00750BFF">
        <w:rPr>
          <w:rFonts w:asciiTheme="majorHAnsi" w:eastAsia="Times New Roman" w:hAnsiTheme="majorHAnsi" w:cs="Times New Roman"/>
          <w:color w:val="000000"/>
          <w:sz w:val="24"/>
          <w:szCs w:val="24"/>
          <w:lang w:eastAsia="es-AR"/>
        </w:rPr>
        <w:t>-</w:t>
      </w:r>
    </w:p>
    <w:p w:rsidR="006F713E" w:rsidRPr="00750BFF" w:rsidRDefault="006F713E" w:rsidP="00750BFF">
      <w:pPr>
        <w:spacing w:after="0" w:line="240" w:lineRule="auto"/>
        <w:jc w:val="both"/>
        <w:rPr>
          <w:rFonts w:asciiTheme="majorHAnsi" w:eastAsia="Times New Roman" w:hAnsiTheme="majorHAnsi" w:cs="Times New Roman"/>
          <w:color w:val="000000"/>
          <w:sz w:val="12"/>
          <w:szCs w:val="12"/>
          <w:lang w:eastAsia="es-AR"/>
        </w:rPr>
      </w:pPr>
    </w:p>
    <w:p w:rsidR="006F713E" w:rsidRPr="00750BFF" w:rsidRDefault="006F713E" w:rsidP="000D2776">
      <w:pPr>
        <w:spacing w:after="0" w:line="240" w:lineRule="auto"/>
        <w:ind w:left="-5"/>
        <w:jc w:val="both"/>
        <w:rPr>
          <w:rFonts w:asciiTheme="majorHAnsi" w:eastAsia="Times New Roman" w:hAnsiTheme="majorHAnsi" w:cs="Times New Roman"/>
          <w:b/>
          <w:color w:val="000000"/>
          <w:sz w:val="24"/>
          <w:szCs w:val="24"/>
          <w:lang w:eastAsia="es-AR"/>
        </w:rPr>
      </w:pPr>
      <w:r w:rsidRPr="00750BFF">
        <w:rPr>
          <w:rFonts w:asciiTheme="majorHAnsi" w:eastAsia="Times New Roman" w:hAnsiTheme="majorHAnsi" w:cs="Times New Roman"/>
          <w:b/>
          <w:color w:val="000000"/>
          <w:sz w:val="24"/>
          <w:szCs w:val="24"/>
          <w:lang w:eastAsia="es-AR"/>
        </w:rPr>
        <w:t>POR ELLO</w:t>
      </w:r>
      <w:r w:rsidR="00750BFF">
        <w:rPr>
          <w:rFonts w:asciiTheme="majorHAnsi" w:eastAsia="Times New Roman" w:hAnsiTheme="majorHAnsi" w:cs="Times New Roman"/>
          <w:b/>
          <w:color w:val="000000"/>
          <w:sz w:val="24"/>
          <w:szCs w:val="24"/>
          <w:lang w:eastAsia="es-AR"/>
        </w:rPr>
        <w:t xml:space="preserve">, </w:t>
      </w:r>
      <w:r w:rsidR="00750BFF">
        <w:rPr>
          <w:rFonts w:asciiTheme="majorHAnsi" w:eastAsia="Times New Roman" w:hAnsiTheme="majorHAnsi" w:cs="Times New Roman"/>
          <w:color w:val="000000"/>
          <w:sz w:val="24"/>
          <w:szCs w:val="24"/>
          <w:lang w:eastAsia="es-AR"/>
        </w:rPr>
        <w:t xml:space="preserve">EL </w:t>
      </w:r>
      <w:r w:rsidR="00750BFF" w:rsidRPr="006F713E">
        <w:rPr>
          <w:rFonts w:asciiTheme="majorHAnsi" w:eastAsia="Times New Roman" w:hAnsiTheme="majorHAnsi" w:cs="Times New Roman"/>
          <w:color w:val="000000"/>
          <w:sz w:val="24"/>
          <w:szCs w:val="24"/>
          <w:lang w:eastAsia="es-AR"/>
        </w:rPr>
        <w:t xml:space="preserve">CONCEJO DELIBERANTE DE LA MUNICIPALIDAD DE UBAJAY </w:t>
      </w:r>
      <w:r w:rsidRPr="006F713E">
        <w:rPr>
          <w:rFonts w:asciiTheme="majorHAnsi" w:eastAsia="Times New Roman" w:hAnsiTheme="majorHAnsi" w:cs="Times New Roman"/>
          <w:color w:val="000000"/>
          <w:sz w:val="24"/>
          <w:szCs w:val="24"/>
          <w:lang w:eastAsia="es-AR"/>
        </w:rPr>
        <w:t xml:space="preserve">SANCIONA </w:t>
      </w:r>
      <w:r w:rsidR="00750BFF" w:rsidRPr="006F713E">
        <w:rPr>
          <w:rFonts w:asciiTheme="majorHAnsi" w:eastAsia="Times New Roman" w:hAnsiTheme="majorHAnsi" w:cs="Times New Roman"/>
          <w:color w:val="000000"/>
          <w:sz w:val="24"/>
          <w:szCs w:val="24"/>
          <w:lang w:eastAsia="es-AR"/>
        </w:rPr>
        <w:t xml:space="preserve">CON FUERZA DE </w:t>
      </w:r>
      <w:r w:rsidRPr="00750BFF">
        <w:rPr>
          <w:rFonts w:asciiTheme="majorHAnsi" w:eastAsia="Times New Roman" w:hAnsiTheme="majorHAnsi" w:cs="Times New Roman"/>
          <w:b/>
          <w:color w:val="000000"/>
          <w:sz w:val="24"/>
          <w:szCs w:val="24"/>
          <w:lang w:eastAsia="es-AR"/>
        </w:rPr>
        <w:t xml:space="preserve">ORDENANZA: </w:t>
      </w:r>
    </w:p>
    <w:p w:rsidR="006F713E" w:rsidRPr="00750BFF" w:rsidRDefault="006F713E" w:rsidP="000D2776">
      <w:pPr>
        <w:spacing w:after="0" w:line="240" w:lineRule="auto"/>
        <w:ind w:left="-5"/>
        <w:jc w:val="both"/>
        <w:rPr>
          <w:rFonts w:asciiTheme="majorHAnsi" w:eastAsia="Times New Roman" w:hAnsiTheme="majorHAnsi" w:cs="Times New Roman"/>
          <w:color w:val="000000"/>
          <w:sz w:val="12"/>
          <w:szCs w:val="12"/>
          <w:lang w:eastAsia="es-AR"/>
        </w:rPr>
      </w:pPr>
      <w:r w:rsidRPr="006F713E">
        <w:rPr>
          <w:rFonts w:asciiTheme="majorHAnsi" w:eastAsia="Times New Roman" w:hAnsiTheme="majorHAnsi" w:cs="Times New Roman"/>
          <w:color w:val="000000"/>
          <w:sz w:val="24"/>
          <w:szCs w:val="24"/>
          <w:lang w:eastAsia="es-AR"/>
        </w:rPr>
        <w:t xml:space="preserve"> </w:t>
      </w:r>
    </w:p>
    <w:p w:rsidR="006F713E" w:rsidRPr="000A5F82" w:rsidRDefault="00750BFF" w:rsidP="000A5F82">
      <w:pPr>
        <w:spacing w:after="0" w:line="240" w:lineRule="auto"/>
        <w:ind w:left="-5"/>
        <w:jc w:val="both"/>
        <w:rPr>
          <w:rFonts w:asciiTheme="majorHAnsi" w:eastAsia="Times New Roman" w:hAnsiTheme="majorHAnsi" w:cs="Times New Roman"/>
          <w:color w:val="000000"/>
          <w:sz w:val="24"/>
          <w:szCs w:val="24"/>
          <w:lang w:eastAsia="es-AR"/>
        </w:rPr>
      </w:pPr>
      <w:r w:rsidRPr="00750BFF">
        <w:rPr>
          <w:rFonts w:asciiTheme="majorHAnsi" w:eastAsia="Times New Roman" w:hAnsiTheme="majorHAnsi" w:cs="Times New Roman"/>
          <w:b/>
          <w:color w:val="000000"/>
          <w:sz w:val="24"/>
          <w:szCs w:val="24"/>
          <w:lang w:eastAsia="es-AR"/>
        </w:rPr>
        <w:t xml:space="preserve">Art. </w:t>
      </w:r>
      <w:r>
        <w:rPr>
          <w:rFonts w:asciiTheme="majorHAnsi" w:eastAsia="Times New Roman" w:hAnsiTheme="majorHAnsi" w:cs="Times New Roman"/>
          <w:b/>
          <w:color w:val="000000"/>
          <w:sz w:val="24"/>
          <w:szCs w:val="24"/>
          <w:lang w:eastAsia="es-AR"/>
        </w:rPr>
        <w:t>1º</w:t>
      </w:r>
      <w:r w:rsidRPr="00750BFF">
        <w:rPr>
          <w:rFonts w:asciiTheme="majorHAnsi" w:eastAsia="Times New Roman" w:hAnsiTheme="majorHAnsi" w:cs="Times New Roman"/>
          <w:b/>
          <w:color w:val="000000"/>
          <w:sz w:val="24"/>
          <w:szCs w:val="24"/>
          <w:lang w:eastAsia="es-AR"/>
        </w:rPr>
        <w:t>:</w:t>
      </w:r>
      <w:r w:rsidR="006F713E" w:rsidRPr="006F713E">
        <w:rPr>
          <w:rFonts w:asciiTheme="majorHAnsi" w:eastAsia="Times New Roman" w:hAnsiTheme="majorHAnsi" w:cs="Times New Roman"/>
          <w:color w:val="000000"/>
          <w:sz w:val="24"/>
          <w:szCs w:val="24"/>
          <w:lang w:eastAsia="es-AR"/>
        </w:rPr>
        <w:t xml:space="preserve"> Dispóngase en todos los edificios públicos municipales, como así también en espacios públicos de nuestra localidad, (Plazas, Centros Recreativos, Parques, Paradas de Colectivos) cartelería color Violeta con información relacionada a todos los </w:t>
      </w:r>
      <w:r w:rsidR="000A5F82">
        <w:rPr>
          <w:rFonts w:asciiTheme="majorHAnsi" w:eastAsia="Times New Roman" w:hAnsiTheme="majorHAnsi" w:cs="Times New Roman"/>
          <w:color w:val="000000"/>
          <w:sz w:val="24"/>
          <w:szCs w:val="24"/>
          <w:lang w:eastAsia="es-AR"/>
        </w:rPr>
        <w:t>tipos de violencia de género. -</w:t>
      </w:r>
    </w:p>
    <w:p w:rsidR="006F713E" w:rsidRPr="006F713E" w:rsidRDefault="00750BFF" w:rsidP="000D2776">
      <w:pPr>
        <w:spacing w:after="0" w:line="240" w:lineRule="auto"/>
        <w:ind w:left="-5"/>
        <w:jc w:val="both"/>
        <w:rPr>
          <w:rFonts w:asciiTheme="majorHAnsi" w:eastAsia="Times New Roman" w:hAnsiTheme="majorHAnsi" w:cs="Times New Roman"/>
          <w:color w:val="000000"/>
          <w:sz w:val="24"/>
          <w:szCs w:val="24"/>
          <w:lang w:eastAsia="es-AR"/>
        </w:rPr>
      </w:pPr>
      <w:r w:rsidRPr="00750BFF">
        <w:rPr>
          <w:rFonts w:asciiTheme="majorHAnsi" w:eastAsia="Times New Roman" w:hAnsiTheme="majorHAnsi" w:cs="Times New Roman"/>
          <w:b/>
          <w:color w:val="000000"/>
          <w:sz w:val="24"/>
          <w:szCs w:val="24"/>
          <w:lang w:eastAsia="es-AR"/>
        </w:rPr>
        <w:lastRenderedPageBreak/>
        <w:t>Art. 2º:</w:t>
      </w:r>
      <w:r w:rsidR="006F713E" w:rsidRPr="006F713E">
        <w:rPr>
          <w:rFonts w:asciiTheme="majorHAnsi" w:eastAsia="Times New Roman" w:hAnsiTheme="majorHAnsi" w:cs="Times New Roman"/>
          <w:color w:val="000000"/>
          <w:sz w:val="24"/>
          <w:szCs w:val="24"/>
          <w:lang w:eastAsia="es-AR"/>
        </w:rPr>
        <w:t xml:space="preserve"> Dispóngase que en dicha cartelería se visibilicen los teléfonos de emergencia: 144 Línea Grat</w:t>
      </w:r>
      <w:r>
        <w:rPr>
          <w:rFonts w:asciiTheme="majorHAnsi" w:eastAsia="Times New Roman" w:hAnsiTheme="majorHAnsi" w:cs="Times New Roman"/>
          <w:color w:val="000000"/>
          <w:sz w:val="24"/>
          <w:szCs w:val="24"/>
          <w:lang w:eastAsia="es-AR"/>
        </w:rPr>
        <w:t>uita Consejo Nacional de Mujeres,</w:t>
      </w:r>
      <w:r w:rsidR="006F713E" w:rsidRPr="006F713E">
        <w:rPr>
          <w:rFonts w:asciiTheme="majorHAnsi" w:eastAsia="Times New Roman" w:hAnsiTheme="majorHAnsi" w:cs="Times New Roman"/>
          <w:color w:val="000000"/>
          <w:sz w:val="24"/>
          <w:szCs w:val="24"/>
          <w:lang w:eastAsia="es-AR"/>
        </w:rPr>
        <w:t xml:space="preserve"> 145 denuncia de la trata de Personas, 911 Policía de Entre Ríos, 0800 888 8428 Dirección de Asistencia a la Víctima, otros que se consideren pertinentes.</w:t>
      </w:r>
      <w:r w:rsidR="006D0668">
        <w:rPr>
          <w:rFonts w:asciiTheme="majorHAnsi" w:eastAsia="Times New Roman" w:hAnsiTheme="majorHAnsi" w:cs="Times New Roman"/>
          <w:color w:val="000000"/>
          <w:sz w:val="24"/>
          <w:szCs w:val="24"/>
          <w:lang w:eastAsia="es-AR"/>
        </w:rPr>
        <w:t>-</w:t>
      </w:r>
      <w:r w:rsidR="006F713E" w:rsidRPr="006F713E">
        <w:rPr>
          <w:rFonts w:asciiTheme="majorHAnsi" w:eastAsia="Times New Roman" w:hAnsiTheme="majorHAnsi" w:cs="Times New Roman"/>
          <w:color w:val="000000"/>
          <w:sz w:val="24"/>
          <w:szCs w:val="24"/>
          <w:lang w:eastAsia="es-AR"/>
        </w:rPr>
        <w:t xml:space="preserve"> </w:t>
      </w:r>
    </w:p>
    <w:p w:rsidR="006F713E" w:rsidRPr="006D59B9" w:rsidRDefault="006F713E" w:rsidP="000D2776">
      <w:pPr>
        <w:spacing w:after="0" w:line="240" w:lineRule="auto"/>
        <w:ind w:left="-5"/>
        <w:jc w:val="both"/>
        <w:rPr>
          <w:rFonts w:asciiTheme="majorHAnsi" w:eastAsia="Times New Roman" w:hAnsiTheme="majorHAnsi" w:cs="Times New Roman"/>
          <w:color w:val="000000"/>
          <w:sz w:val="12"/>
          <w:szCs w:val="12"/>
          <w:lang w:eastAsia="es-AR"/>
        </w:rPr>
      </w:pPr>
      <w:r w:rsidRPr="006F713E">
        <w:rPr>
          <w:rFonts w:asciiTheme="majorHAnsi" w:eastAsia="Times New Roman" w:hAnsiTheme="majorHAnsi" w:cs="Times New Roman"/>
          <w:color w:val="000000"/>
          <w:sz w:val="24"/>
          <w:szCs w:val="24"/>
          <w:lang w:eastAsia="es-AR"/>
        </w:rPr>
        <w:t xml:space="preserve"> </w:t>
      </w:r>
    </w:p>
    <w:p w:rsidR="006F713E" w:rsidRPr="006F713E" w:rsidRDefault="00750BFF" w:rsidP="000D2776">
      <w:pPr>
        <w:spacing w:after="0" w:line="240" w:lineRule="auto"/>
        <w:ind w:left="-5"/>
        <w:jc w:val="both"/>
        <w:rPr>
          <w:rFonts w:asciiTheme="majorHAnsi" w:eastAsia="Times New Roman" w:hAnsiTheme="majorHAnsi" w:cs="Times New Roman"/>
          <w:color w:val="000000"/>
          <w:sz w:val="24"/>
          <w:szCs w:val="24"/>
          <w:lang w:eastAsia="es-AR"/>
        </w:rPr>
      </w:pPr>
      <w:r w:rsidRPr="00750BFF">
        <w:rPr>
          <w:rFonts w:asciiTheme="majorHAnsi" w:eastAsia="Times New Roman" w:hAnsiTheme="majorHAnsi" w:cs="Times New Roman"/>
          <w:b/>
          <w:color w:val="000000"/>
          <w:sz w:val="24"/>
          <w:szCs w:val="24"/>
          <w:lang w:eastAsia="es-AR"/>
        </w:rPr>
        <w:t>Art.</w:t>
      </w:r>
      <w:r w:rsidR="006F713E" w:rsidRPr="00750BFF">
        <w:rPr>
          <w:rFonts w:asciiTheme="majorHAnsi" w:eastAsia="Times New Roman" w:hAnsiTheme="majorHAnsi" w:cs="Times New Roman"/>
          <w:b/>
          <w:color w:val="000000"/>
          <w:sz w:val="24"/>
          <w:szCs w:val="24"/>
          <w:lang w:eastAsia="es-AR"/>
        </w:rPr>
        <w:t xml:space="preserve"> </w:t>
      </w:r>
      <w:r w:rsidRPr="00750BFF">
        <w:rPr>
          <w:rFonts w:asciiTheme="majorHAnsi" w:eastAsia="Times New Roman" w:hAnsiTheme="majorHAnsi" w:cs="Times New Roman"/>
          <w:b/>
          <w:color w:val="000000"/>
          <w:sz w:val="24"/>
          <w:szCs w:val="24"/>
          <w:lang w:eastAsia="es-AR"/>
        </w:rPr>
        <w:t>3º:</w:t>
      </w:r>
      <w:r w:rsidR="006F713E" w:rsidRPr="006F713E">
        <w:rPr>
          <w:rFonts w:asciiTheme="majorHAnsi" w:eastAsia="Times New Roman" w:hAnsiTheme="majorHAnsi" w:cs="Times New Roman"/>
          <w:color w:val="000000"/>
          <w:sz w:val="24"/>
          <w:szCs w:val="24"/>
          <w:lang w:eastAsia="es-AR"/>
        </w:rPr>
        <w:t xml:space="preserve"> Para la implementación de lo establecido en el artículo precedente, deberán utilizarse etiquetas grandes, que resistan la exposición a las distintas condiciones climáticas, confeccionadas con color Violeta, que resalten y que contengan la frase: “Ni una Menos”.</w:t>
      </w:r>
      <w:r w:rsidR="006D0668">
        <w:rPr>
          <w:rFonts w:asciiTheme="majorHAnsi" w:eastAsia="Times New Roman" w:hAnsiTheme="majorHAnsi" w:cs="Times New Roman"/>
          <w:color w:val="000000"/>
          <w:sz w:val="24"/>
          <w:szCs w:val="24"/>
          <w:lang w:eastAsia="es-AR"/>
        </w:rPr>
        <w:t>-</w:t>
      </w:r>
      <w:r w:rsidR="006F713E" w:rsidRPr="006F713E">
        <w:rPr>
          <w:rFonts w:asciiTheme="majorHAnsi" w:eastAsia="Times New Roman" w:hAnsiTheme="majorHAnsi" w:cs="Times New Roman"/>
          <w:color w:val="000000"/>
          <w:sz w:val="24"/>
          <w:szCs w:val="24"/>
          <w:lang w:eastAsia="es-AR"/>
        </w:rPr>
        <w:t xml:space="preserve"> </w:t>
      </w:r>
    </w:p>
    <w:p w:rsidR="006F713E" w:rsidRPr="006D59B9" w:rsidRDefault="006F713E" w:rsidP="000D2776">
      <w:pPr>
        <w:spacing w:after="0" w:line="240" w:lineRule="auto"/>
        <w:ind w:left="-5"/>
        <w:jc w:val="both"/>
        <w:rPr>
          <w:rFonts w:asciiTheme="majorHAnsi" w:eastAsia="Times New Roman" w:hAnsiTheme="majorHAnsi" w:cs="Times New Roman"/>
          <w:color w:val="000000"/>
          <w:sz w:val="12"/>
          <w:szCs w:val="12"/>
          <w:lang w:eastAsia="es-AR"/>
        </w:rPr>
      </w:pPr>
      <w:r w:rsidRPr="006F713E">
        <w:rPr>
          <w:rFonts w:asciiTheme="majorHAnsi" w:eastAsia="Times New Roman" w:hAnsiTheme="majorHAnsi" w:cs="Times New Roman"/>
          <w:color w:val="000000"/>
          <w:sz w:val="24"/>
          <w:szCs w:val="24"/>
          <w:lang w:eastAsia="es-AR"/>
        </w:rPr>
        <w:t xml:space="preserve"> </w:t>
      </w:r>
    </w:p>
    <w:p w:rsidR="006F713E" w:rsidRPr="006F713E" w:rsidRDefault="00750BFF" w:rsidP="000D2776">
      <w:pPr>
        <w:spacing w:after="0" w:line="240" w:lineRule="auto"/>
        <w:ind w:left="-5"/>
        <w:jc w:val="both"/>
        <w:rPr>
          <w:rFonts w:asciiTheme="majorHAnsi" w:eastAsia="Times New Roman" w:hAnsiTheme="majorHAnsi" w:cs="Times New Roman"/>
          <w:color w:val="000000"/>
          <w:sz w:val="24"/>
          <w:szCs w:val="24"/>
          <w:lang w:eastAsia="es-AR"/>
        </w:rPr>
      </w:pPr>
      <w:r w:rsidRPr="00750BFF">
        <w:rPr>
          <w:rFonts w:asciiTheme="majorHAnsi" w:eastAsia="Times New Roman" w:hAnsiTheme="majorHAnsi" w:cs="Times New Roman"/>
          <w:b/>
          <w:color w:val="000000"/>
          <w:sz w:val="24"/>
          <w:szCs w:val="24"/>
          <w:lang w:eastAsia="es-AR"/>
        </w:rPr>
        <w:t>Art.</w:t>
      </w:r>
      <w:r w:rsidR="006F713E" w:rsidRPr="00750BFF">
        <w:rPr>
          <w:rFonts w:asciiTheme="majorHAnsi" w:eastAsia="Times New Roman" w:hAnsiTheme="majorHAnsi" w:cs="Times New Roman"/>
          <w:b/>
          <w:color w:val="000000"/>
          <w:sz w:val="24"/>
          <w:szCs w:val="24"/>
          <w:lang w:eastAsia="es-AR"/>
        </w:rPr>
        <w:t xml:space="preserve"> 4º</w:t>
      </w:r>
      <w:r w:rsidRPr="00750BFF">
        <w:rPr>
          <w:rFonts w:asciiTheme="majorHAnsi" w:eastAsia="Times New Roman" w:hAnsiTheme="majorHAnsi" w:cs="Times New Roman"/>
          <w:b/>
          <w:color w:val="000000"/>
          <w:sz w:val="24"/>
          <w:szCs w:val="24"/>
          <w:lang w:eastAsia="es-AR"/>
        </w:rPr>
        <w:t>:</w:t>
      </w:r>
      <w:r w:rsidR="006F713E" w:rsidRPr="006F713E">
        <w:rPr>
          <w:rFonts w:asciiTheme="majorHAnsi" w:eastAsia="Times New Roman" w:hAnsiTheme="majorHAnsi" w:cs="Times New Roman"/>
          <w:color w:val="000000"/>
          <w:sz w:val="24"/>
          <w:szCs w:val="24"/>
          <w:lang w:eastAsia="es-AR"/>
        </w:rPr>
        <w:t xml:space="preserve"> Instrúyase al Área </w:t>
      </w:r>
      <w:r w:rsidR="003C2C03">
        <w:rPr>
          <w:rFonts w:asciiTheme="majorHAnsi" w:eastAsia="Times New Roman" w:hAnsiTheme="majorHAnsi" w:cs="Times New Roman"/>
          <w:color w:val="000000"/>
          <w:sz w:val="24"/>
          <w:szCs w:val="24"/>
          <w:lang w:eastAsia="es-AR"/>
        </w:rPr>
        <w:t xml:space="preserve">que </w:t>
      </w:r>
      <w:r w:rsidR="006F713E" w:rsidRPr="006F713E">
        <w:rPr>
          <w:rFonts w:asciiTheme="majorHAnsi" w:eastAsia="Times New Roman" w:hAnsiTheme="majorHAnsi" w:cs="Times New Roman"/>
          <w:color w:val="000000"/>
          <w:sz w:val="24"/>
          <w:szCs w:val="24"/>
          <w:lang w:eastAsia="es-AR"/>
        </w:rPr>
        <w:t xml:space="preserve">corresponda a elaborar procesos participativos públicos a los efectos de lograr el cumplimiento efectivo de la presente e imputando los gastos a la partida presupuestaria </w:t>
      </w:r>
      <w:r w:rsidR="006D0668">
        <w:rPr>
          <w:rFonts w:asciiTheme="majorHAnsi" w:eastAsia="Times New Roman" w:hAnsiTheme="majorHAnsi" w:cs="Times New Roman"/>
          <w:color w:val="000000"/>
          <w:sz w:val="24"/>
          <w:szCs w:val="24"/>
          <w:lang w:eastAsia="es-AR"/>
        </w:rPr>
        <w:t>correspondiente.-</w:t>
      </w:r>
    </w:p>
    <w:p w:rsidR="006F713E" w:rsidRPr="006D59B9" w:rsidRDefault="006F713E" w:rsidP="000D2776">
      <w:pPr>
        <w:spacing w:after="0" w:line="240" w:lineRule="auto"/>
        <w:ind w:left="-5"/>
        <w:jc w:val="both"/>
        <w:rPr>
          <w:rFonts w:asciiTheme="majorHAnsi" w:eastAsia="Times New Roman" w:hAnsiTheme="majorHAnsi" w:cs="Times New Roman"/>
          <w:color w:val="000000"/>
          <w:sz w:val="12"/>
          <w:szCs w:val="12"/>
          <w:lang w:eastAsia="es-AR"/>
        </w:rPr>
      </w:pPr>
      <w:r w:rsidRPr="006F713E">
        <w:rPr>
          <w:rFonts w:asciiTheme="majorHAnsi" w:eastAsia="Times New Roman" w:hAnsiTheme="majorHAnsi" w:cs="Times New Roman"/>
          <w:color w:val="000000"/>
          <w:sz w:val="24"/>
          <w:szCs w:val="24"/>
          <w:lang w:eastAsia="es-AR"/>
        </w:rPr>
        <w:t xml:space="preserve"> </w:t>
      </w:r>
    </w:p>
    <w:p w:rsidR="006F713E" w:rsidRPr="006F713E" w:rsidRDefault="00750BFF" w:rsidP="000D2776">
      <w:pPr>
        <w:spacing w:after="0" w:line="240" w:lineRule="auto"/>
        <w:ind w:left="-5"/>
        <w:jc w:val="both"/>
        <w:rPr>
          <w:rFonts w:asciiTheme="majorHAnsi" w:eastAsia="Times New Roman" w:hAnsiTheme="majorHAnsi" w:cs="Times New Roman"/>
          <w:color w:val="000000"/>
          <w:sz w:val="24"/>
          <w:szCs w:val="24"/>
          <w:lang w:eastAsia="es-AR"/>
        </w:rPr>
      </w:pPr>
      <w:r w:rsidRPr="00750BFF">
        <w:rPr>
          <w:rFonts w:asciiTheme="majorHAnsi" w:eastAsia="Times New Roman" w:hAnsiTheme="majorHAnsi" w:cs="Times New Roman"/>
          <w:b/>
          <w:color w:val="000000"/>
          <w:sz w:val="24"/>
          <w:szCs w:val="24"/>
          <w:lang w:eastAsia="es-AR"/>
        </w:rPr>
        <w:t>Art.</w:t>
      </w:r>
      <w:r w:rsidR="006F713E" w:rsidRPr="00750BFF">
        <w:rPr>
          <w:rFonts w:asciiTheme="majorHAnsi" w:eastAsia="Times New Roman" w:hAnsiTheme="majorHAnsi" w:cs="Times New Roman"/>
          <w:b/>
          <w:color w:val="000000"/>
          <w:sz w:val="24"/>
          <w:szCs w:val="24"/>
          <w:lang w:eastAsia="es-AR"/>
        </w:rPr>
        <w:t xml:space="preserve"> 5º</w:t>
      </w:r>
      <w:r w:rsidRPr="00750BFF">
        <w:rPr>
          <w:rFonts w:asciiTheme="majorHAnsi" w:eastAsia="Times New Roman" w:hAnsiTheme="majorHAnsi" w:cs="Times New Roman"/>
          <w:b/>
          <w:color w:val="000000"/>
          <w:sz w:val="24"/>
          <w:szCs w:val="24"/>
          <w:lang w:eastAsia="es-AR"/>
        </w:rPr>
        <w:t>:</w:t>
      </w:r>
      <w:r w:rsidR="006F713E" w:rsidRPr="006F713E">
        <w:rPr>
          <w:rFonts w:asciiTheme="majorHAnsi" w:eastAsia="Times New Roman" w:hAnsiTheme="majorHAnsi" w:cs="Times New Roman"/>
          <w:color w:val="000000"/>
          <w:sz w:val="24"/>
          <w:szCs w:val="24"/>
          <w:lang w:eastAsia="es-AR"/>
        </w:rPr>
        <w:t xml:space="preserve"> Invitase a instituciones educativas, organismos provinciales y nacionales, organizaciones sociales, culturales, comercios, a las empresas de taxis y remises, con sede come</w:t>
      </w:r>
      <w:r w:rsidR="003C2C03">
        <w:rPr>
          <w:rFonts w:asciiTheme="majorHAnsi" w:eastAsia="Times New Roman" w:hAnsiTheme="majorHAnsi" w:cs="Times New Roman"/>
          <w:color w:val="000000"/>
          <w:sz w:val="24"/>
          <w:szCs w:val="24"/>
          <w:lang w:eastAsia="es-AR"/>
        </w:rPr>
        <w:t>rcial en la ciudad de Ubajay</w:t>
      </w:r>
      <w:r w:rsidR="006F713E" w:rsidRPr="006F713E">
        <w:rPr>
          <w:rFonts w:asciiTheme="majorHAnsi" w:eastAsia="Times New Roman" w:hAnsiTheme="majorHAnsi" w:cs="Times New Roman"/>
          <w:color w:val="000000"/>
          <w:sz w:val="24"/>
          <w:szCs w:val="24"/>
          <w:lang w:eastAsia="es-AR"/>
        </w:rPr>
        <w:t>, a participar de la Campaña de Concientización, colocando en los móviles cartelería alusiva, que será provista por el municipio, y/o colectivos de géneros de nuestra ciudad a sumarse a esta iniciativa.</w:t>
      </w:r>
      <w:r w:rsidR="006D0668">
        <w:rPr>
          <w:rFonts w:asciiTheme="majorHAnsi" w:eastAsia="Times New Roman" w:hAnsiTheme="majorHAnsi" w:cs="Times New Roman"/>
          <w:color w:val="000000"/>
          <w:sz w:val="24"/>
          <w:szCs w:val="24"/>
          <w:lang w:eastAsia="es-AR"/>
        </w:rPr>
        <w:t>-</w:t>
      </w:r>
      <w:bookmarkStart w:id="0" w:name="_GoBack"/>
      <w:bookmarkEnd w:id="0"/>
    </w:p>
    <w:p w:rsidR="006F713E" w:rsidRPr="006D59B9" w:rsidRDefault="006F713E" w:rsidP="000D2776">
      <w:pPr>
        <w:spacing w:after="0" w:line="240" w:lineRule="auto"/>
        <w:jc w:val="both"/>
        <w:rPr>
          <w:sz w:val="12"/>
          <w:szCs w:val="12"/>
        </w:rPr>
      </w:pPr>
      <w:r>
        <w:t xml:space="preserve"> </w:t>
      </w:r>
    </w:p>
    <w:p w:rsidR="006F713E" w:rsidRPr="006F713E" w:rsidRDefault="00750BFF" w:rsidP="000D2776">
      <w:pPr>
        <w:spacing w:after="0" w:line="240" w:lineRule="auto"/>
        <w:ind w:left="-5"/>
        <w:jc w:val="both"/>
        <w:rPr>
          <w:rFonts w:asciiTheme="majorHAnsi" w:eastAsia="Times New Roman" w:hAnsiTheme="majorHAnsi" w:cs="Times New Roman"/>
          <w:color w:val="000000"/>
          <w:sz w:val="24"/>
          <w:szCs w:val="24"/>
          <w:lang w:eastAsia="es-AR"/>
        </w:rPr>
      </w:pPr>
      <w:r w:rsidRPr="00750BFF">
        <w:rPr>
          <w:rFonts w:asciiTheme="majorHAnsi" w:eastAsia="Times New Roman" w:hAnsiTheme="majorHAnsi" w:cs="Times New Roman"/>
          <w:b/>
          <w:color w:val="000000"/>
          <w:sz w:val="24"/>
          <w:szCs w:val="24"/>
          <w:lang w:eastAsia="es-AR"/>
        </w:rPr>
        <w:t>Art.</w:t>
      </w:r>
      <w:r w:rsidR="006F713E" w:rsidRPr="00750BFF">
        <w:rPr>
          <w:rFonts w:asciiTheme="majorHAnsi" w:eastAsia="Times New Roman" w:hAnsiTheme="majorHAnsi" w:cs="Times New Roman"/>
          <w:b/>
          <w:color w:val="000000"/>
          <w:sz w:val="24"/>
          <w:szCs w:val="24"/>
          <w:lang w:eastAsia="es-AR"/>
        </w:rPr>
        <w:t xml:space="preserve"> 6°</w:t>
      </w:r>
      <w:r w:rsidRPr="00750BFF">
        <w:rPr>
          <w:rFonts w:asciiTheme="majorHAnsi" w:eastAsia="Times New Roman" w:hAnsiTheme="majorHAnsi" w:cs="Times New Roman"/>
          <w:b/>
          <w:color w:val="000000"/>
          <w:sz w:val="24"/>
          <w:szCs w:val="24"/>
          <w:lang w:eastAsia="es-AR"/>
        </w:rPr>
        <w:t>:</w:t>
      </w:r>
      <w:r w:rsidR="006F713E" w:rsidRPr="006F713E">
        <w:rPr>
          <w:rFonts w:asciiTheme="majorHAnsi" w:eastAsia="Times New Roman" w:hAnsiTheme="majorHAnsi" w:cs="Times New Roman"/>
          <w:color w:val="000000"/>
          <w:sz w:val="24"/>
          <w:szCs w:val="24"/>
          <w:lang w:eastAsia="es-AR"/>
        </w:rPr>
        <w:t xml:space="preserve"> </w:t>
      </w:r>
      <w:r w:rsidR="006D0668" w:rsidRPr="006F713E">
        <w:rPr>
          <w:rFonts w:asciiTheme="majorHAnsi" w:eastAsia="Times New Roman" w:hAnsiTheme="majorHAnsi" w:cs="Times New Roman"/>
          <w:color w:val="000000"/>
          <w:sz w:val="24"/>
          <w:szCs w:val="24"/>
          <w:lang w:eastAsia="es-AR"/>
        </w:rPr>
        <w:t>Elevase</w:t>
      </w:r>
      <w:r w:rsidR="006F713E" w:rsidRPr="006F713E">
        <w:rPr>
          <w:rFonts w:asciiTheme="majorHAnsi" w:eastAsia="Times New Roman" w:hAnsiTheme="majorHAnsi" w:cs="Times New Roman"/>
          <w:color w:val="000000"/>
          <w:sz w:val="24"/>
          <w:szCs w:val="24"/>
          <w:lang w:eastAsia="es-AR"/>
        </w:rPr>
        <w:t xml:space="preserve"> al Departamento Ejecutivo Municipal para su promulgación, comuní</w:t>
      </w:r>
      <w:r w:rsidR="006D0668">
        <w:rPr>
          <w:rFonts w:asciiTheme="majorHAnsi" w:eastAsia="Times New Roman" w:hAnsiTheme="majorHAnsi" w:cs="Times New Roman"/>
          <w:color w:val="000000"/>
          <w:sz w:val="24"/>
          <w:szCs w:val="24"/>
          <w:lang w:eastAsia="es-AR"/>
        </w:rPr>
        <w:t>quese, publíquese, archívese.-</w:t>
      </w:r>
    </w:p>
    <w:sectPr w:rsidR="006F713E" w:rsidRPr="006F713E" w:rsidSect="009A374E">
      <w:headerReference w:type="default" r:id="rId8"/>
      <w:footerReference w:type="default" r:id="rId9"/>
      <w:pgSz w:w="11907" w:h="16840" w:code="9"/>
      <w:pgMar w:top="851" w:right="760" w:bottom="851"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34E" w:rsidRDefault="00F4334E" w:rsidP="008246FE">
      <w:pPr>
        <w:spacing w:after="0" w:line="240" w:lineRule="auto"/>
      </w:pPr>
      <w:r>
        <w:separator/>
      </w:r>
    </w:p>
  </w:endnote>
  <w:endnote w:type="continuationSeparator" w:id="0">
    <w:p w:rsidR="00F4334E" w:rsidRDefault="00F4334E" w:rsidP="00824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800000AF"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D06" w:rsidRDefault="00CF2D06" w:rsidP="00CF2D06">
    <w:pPr>
      <w:ind w:right="260"/>
      <w:rPr>
        <w:b/>
        <w:color w:val="0F243E" w:themeColor="text2" w:themeShade="80"/>
      </w:rPr>
    </w:pPr>
  </w:p>
  <w:p w:rsidR="00CF2D06" w:rsidRDefault="00CF2D06" w:rsidP="00CF2D06">
    <w:pPr>
      <w:ind w:right="260"/>
      <w:rPr>
        <w:b/>
        <w:color w:val="0F243E" w:themeColor="text2" w:themeShade="80"/>
      </w:rPr>
    </w:pPr>
  </w:p>
  <w:p w:rsidR="00074E64" w:rsidRDefault="00074E64" w:rsidP="001070C5">
    <w:pPr>
      <w:ind w:right="260"/>
      <w:rPr>
        <w:b/>
        <w:color w:val="0F243E" w:themeColor="text2" w:themeShade="80"/>
      </w:rPr>
    </w:pPr>
  </w:p>
  <w:p w:rsidR="00074E64" w:rsidRDefault="00074E64" w:rsidP="001070C5">
    <w:pPr>
      <w:ind w:right="260"/>
      <w:rPr>
        <w:b/>
        <w:color w:val="0F243E" w:themeColor="text2" w:themeShade="80"/>
      </w:rPr>
    </w:pPr>
  </w:p>
  <w:p w:rsidR="00074E64" w:rsidRDefault="00074E64" w:rsidP="001070C5">
    <w:pPr>
      <w:ind w:right="260"/>
      <w:rPr>
        <w:b/>
        <w:color w:val="0F243E" w:themeColor="text2" w:themeShade="80"/>
      </w:rPr>
    </w:pPr>
  </w:p>
  <w:p w:rsidR="00ED2271" w:rsidRDefault="00ED2271" w:rsidP="00074E64">
    <w:pPr>
      <w:ind w:right="260"/>
      <w:jc w:val="center"/>
    </w:pPr>
    <w:r>
      <w:rPr>
        <w:noProof/>
        <w:color w:val="1F497D" w:themeColor="text2"/>
        <w:sz w:val="26"/>
        <w:szCs w:val="26"/>
        <w:lang w:eastAsia="es-AR"/>
      </w:rPr>
      <mc:AlternateContent>
        <mc:Choice Requires="wps">
          <w:drawing>
            <wp:anchor distT="0" distB="0" distL="114300" distR="114300" simplePos="0" relativeHeight="251662336" behindDoc="0" locked="0" layoutInCell="1" allowOverlap="1" wp14:anchorId="42A375D0" wp14:editId="13EB971D">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9944735</wp:posOffset>
                  </wp:positionV>
                </mc:Fallback>
              </mc:AlternateContent>
              <wp:extent cx="388620" cy="313055"/>
              <wp:effectExtent l="0" t="0" r="0" b="0"/>
              <wp:wrapNone/>
              <wp:docPr id="49" name="Cuadro de texto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2271" w:rsidRDefault="00ED2271">
                          <w:pPr>
                            <w:spacing w:after="0"/>
                            <w:jc w:val="center"/>
                            <w:rPr>
                              <w:color w:val="0F243E" w:themeColor="text2" w:themeShade="80"/>
                              <w:sz w:val="26"/>
                              <w:szCs w:val="26"/>
                            </w:rPr>
                          </w:pP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42A375D0" id="_x0000_t202" coordsize="21600,21600" o:spt="202" path="m,l,21600r21600,l21600,xe">
              <v:stroke joinstyle="miter"/>
              <v:path gradientshapeok="t" o:connecttype="rect"/>
            </v:shapetype>
            <v:shape id="Cuadro de texto 49" o:spid="_x0000_s1028" type="#_x0000_t202" style="position:absolute;left:0;text-align:left;margin-left:0;margin-top:0;width:30.6pt;height:24.65pt;z-index:25166233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" fillcolor="white [3201]" stroked="f" strokeweight=".5pt">
              <v:textbox style="mso-fit-shape-to-text:t" inset="0,,0">
                <w:txbxContent>
                  <w:p w:rsidR="00ED2271" w:rsidRDefault="00ED2271">
                    <w:pPr>
                      <w:spacing w:after="0"/>
                      <w:jc w:val="center"/>
                      <w:rPr>
                        <w:color w:val="0F243E" w:themeColor="text2" w:themeShade="80"/>
                        <w:sz w:val="26"/>
                        <w:szCs w:val="26"/>
                      </w:rPr>
                    </w:pPr>
                  </w:p>
                </w:txbxContent>
              </v:textbox>
              <w10:wrap anchorx="page" anchory="page"/>
            </v:shape>
          </w:pict>
        </mc:Fallback>
      </mc:AlternateContent>
    </w:r>
    <w:r w:rsidR="003A3540" w:rsidRPr="00F53562">
      <w:rPr>
        <w:b/>
        <w:color w:val="0F243E" w:themeColor="text2" w:themeShade="80"/>
      </w:rPr>
      <w:t>SALA SE SESIONES</w:t>
    </w:r>
    <w:r w:rsidR="003A3540">
      <w:rPr>
        <w:b/>
        <w:color w:val="0F243E" w:themeColor="text2" w:themeShade="80"/>
      </w:rPr>
      <w:t xml:space="preserve"> “CARLOS MIGUEL COULLERI”, </w:t>
    </w:r>
    <w:r w:rsidR="00074E64">
      <w:rPr>
        <w:b/>
        <w:color w:val="0F243E" w:themeColor="text2" w:themeShade="80"/>
      </w:rPr>
      <w:t>UBAJAY, ENTRE RÍOS</w:t>
    </w:r>
    <w:r w:rsidR="001070C5">
      <w:rPr>
        <w:b/>
        <w:color w:val="0F243E" w:themeColor="text2" w:themeShade="8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34E" w:rsidRDefault="00F4334E" w:rsidP="008246FE">
      <w:pPr>
        <w:spacing w:after="0" w:line="240" w:lineRule="auto"/>
      </w:pPr>
      <w:r>
        <w:separator/>
      </w:r>
    </w:p>
  </w:footnote>
  <w:footnote w:type="continuationSeparator" w:id="0">
    <w:p w:rsidR="00F4334E" w:rsidRDefault="00F4334E" w:rsidP="008246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A83" w:rsidRDefault="00C42A83" w:rsidP="00E51587">
    <w:pPr>
      <w:pStyle w:val="Encabezado"/>
      <w:rPr>
        <w:rFonts w:ascii="Arial Narrow" w:hAnsi="Arial Narrow"/>
        <w:b/>
      </w:rPr>
    </w:pPr>
  </w:p>
  <w:p w:rsidR="00C42A83" w:rsidRPr="00E51587" w:rsidRDefault="0091213E" w:rsidP="00C42A83">
    <w:pPr>
      <w:pStyle w:val="Encabezado"/>
      <w:jc w:val="center"/>
      <w:rPr>
        <w:rFonts w:asciiTheme="majorHAnsi" w:hAnsiTheme="majorHAnsi"/>
        <w:b/>
        <w:i/>
        <w:sz w:val="18"/>
        <w:szCs w:val="18"/>
      </w:rPr>
    </w:pPr>
    <w:r>
      <w:rPr>
        <w:rFonts w:ascii="Arial Narrow" w:hAnsi="Arial Narrow"/>
        <w:b/>
        <w:noProof/>
        <w:sz w:val="28"/>
        <w:lang w:eastAsia="es-AR"/>
      </w:rPr>
      <mc:AlternateContent>
        <mc:Choice Requires="wps">
          <w:drawing>
            <wp:anchor distT="0" distB="0" distL="114300" distR="114300" simplePos="0" relativeHeight="251664384" behindDoc="1" locked="0" layoutInCell="1" allowOverlap="1" wp14:anchorId="0A938B53" wp14:editId="5954A6AC">
              <wp:simplePos x="0" y="0"/>
              <wp:positionH relativeFrom="margin">
                <wp:align>right</wp:align>
              </wp:positionH>
              <wp:positionV relativeFrom="paragraph">
                <wp:posOffset>510540</wp:posOffset>
              </wp:positionV>
              <wp:extent cx="2346960" cy="847725"/>
              <wp:effectExtent l="0" t="0" r="0" b="0"/>
              <wp:wrapNone/>
              <wp:docPr id="3"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346960" cy="847725"/>
                      </a:xfrm>
                      <a:prstGeom prst="rect">
                        <a:avLst/>
                      </a:prstGeom>
                    </wps:spPr>
                    <wps:txbx>
                      <w:txbxContent>
                        <w:p w:rsidR="005D7574" w:rsidRPr="0091213E" w:rsidRDefault="005D7574" w:rsidP="005D7574">
                          <w:pPr>
                            <w:pStyle w:val="NormalWeb"/>
                            <w:spacing w:before="0" w:after="0"/>
                            <w:jc w:val="center"/>
                            <w:rPr>
                              <w:rFonts w:ascii="Arial Black" w:hAnsi="Arial Black"/>
                              <w:iCs/>
                              <w:color w:val="FFFFFF" w:themeColor="background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91213E">
                            <w:rPr>
                              <w:rFonts w:ascii="Arial Black" w:hAnsi="Arial Black"/>
                              <w:iCs/>
                              <w:color w:val="FFFFFF" w:themeColor="background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C. D. U.</w:t>
                          </w:r>
                        </w:p>
                        <w:p w:rsidR="005D7574" w:rsidRPr="005D7574" w:rsidRDefault="005D7574" w:rsidP="005D7574">
                          <w:pPr>
                            <w:pStyle w:val="NormalWeb"/>
                            <w:spacing w:before="0" w:after="0"/>
                            <w:jc w:val="center"/>
                            <w:rPr>
                              <w:color w:val="FFFFFF" w:themeColor="background1"/>
                            </w:rPr>
                          </w:pPr>
                          <w:r w:rsidRPr="005D7574">
                            <w:rPr>
                              <w:rFonts w:ascii="Arial Black" w:hAnsi="Arial Black"/>
                              <w:i/>
                              <w:iCs/>
                              <w:color w:val="FFFFFF" w:themeColor="background1"/>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Salón de Sesiones </w:t>
                          </w:r>
                        </w:p>
                        <w:p w:rsidR="005D7574" w:rsidRPr="005D7574" w:rsidRDefault="005D7574" w:rsidP="00571DD1">
                          <w:pPr>
                            <w:pStyle w:val="NormalWeb"/>
                            <w:spacing w:before="0" w:after="0"/>
                            <w:ind w:left="0" w:right="18"/>
                            <w:jc w:val="center"/>
                            <w:rPr>
                              <w:color w:val="FFFFFF" w:themeColor="background1"/>
                            </w:rPr>
                          </w:pPr>
                          <w:r w:rsidRPr="005D7574">
                            <w:rPr>
                              <w:rFonts w:ascii="Arial Black" w:hAnsi="Arial Black"/>
                              <w:i/>
                              <w:iCs/>
                              <w:color w:val="FFFFFF" w:themeColor="background1"/>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"CARLOS MIGUEL COULLERÍ"</w:t>
                          </w:r>
                        </w:p>
                        <w:p w:rsidR="002D61B4" w:rsidRPr="00A143D3" w:rsidRDefault="002D61B4" w:rsidP="002D61B4">
                          <w:pPr>
                            <w:pStyle w:val="NormalWeb"/>
                            <w:spacing w:before="0" w:after="0"/>
                            <w:jc w:val="center"/>
                            <w:rPr>
                              <w:rFonts w:cs="Aharoni"/>
                              <w:color w:val="FFFFFF" w:themeColor="background1"/>
                              <w:sz w:val="24"/>
                              <w:szCs w:val="24"/>
                            </w:rPr>
                          </w:pPr>
                        </w:p>
                      </w:txbxContent>
                    </wps:txbx>
                    <wps:bodyPr wrap="square" numCol="1" fromWordArt="1">
                      <a:prstTxWarp prst="textPlain">
                        <a:avLst>
                          <a:gd name="adj" fmla="val 51333"/>
                        </a:avLst>
                      </a:prstTxWarp>
                      <a:noAutofit/>
                    </wps:bodyPr>
                  </wps:wsp>
                </a:graphicData>
              </a:graphic>
              <wp14:sizeRelH relativeFrom="page">
                <wp14:pctWidth>0</wp14:pctWidth>
              </wp14:sizeRelH>
              <wp14:sizeRelV relativeFrom="page">
                <wp14:pctHeight>0</wp14:pctHeight>
              </wp14:sizeRelV>
            </wp:anchor>
          </w:drawing>
        </mc:Choice>
        <mc:Fallback>
          <w:pict>
            <v:shapetype w14:anchorId="0A938B53" id="_x0000_t202" coordsize="21600,21600" o:spt="202" path="m,l,21600r21600,l21600,xe">
              <v:stroke joinstyle="miter"/>
              <v:path gradientshapeok="t" o:connecttype="rect"/>
            </v:shapetype>
            <v:shape id="WordArt 1" o:spid="_x0000_s1026" type="#_x0000_t202" style="position:absolute;left:0;text-align:left;margin-left:133.6pt;margin-top:40.2pt;width:184.8pt;height:66.75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" filled="f" stroked="f">
              <o:lock v:ext="edit" shapetype="t"/>
              <v:textbox>
                <w:txbxContent>
                  <w:p w:rsidR="005D7574" w:rsidRPr="0091213E" w:rsidRDefault="005D7574" w:rsidP="005D7574">
                    <w:pPr>
                      <w:pStyle w:val="NormalWeb"/>
                      <w:spacing w:before="0" w:after="0"/>
                      <w:jc w:val="center"/>
                      <w:rPr>
                        <w:rFonts w:ascii="Arial Black" w:hAnsi="Arial Black"/>
                        <w:iCs/>
                        <w:color w:val="FFFFFF" w:themeColor="background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pPr>
                    <w:r w:rsidRPr="0091213E">
                      <w:rPr>
                        <w:rFonts w:ascii="Arial Black" w:hAnsi="Arial Black"/>
                        <w:iCs/>
                        <w:color w:val="FFFFFF" w:themeColor="background1"/>
                        <w:sz w:val="40"/>
                        <w:szCs w:val="40"/>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C. D. U.</w:t>
                    </w:r>
                  </w:p>
                  <w:p w:rsidR="005D7574" w:rsidRPr="005D7574" w:rsidRDefault="005D7574" w:rsidP="005D7574">
                    <w:pPr>
                      <w:pStyle w:val="NormalWeb"/>
                      <w:spacing w:before="0" w:after="0"/>
                      <w:jc w:val="center"/>
                      <w:rPr>
                        <w:color w:val="FFFFFF" w:themeColor="background1"/>
                      </w:rPr>
                    </w:pPr>
                    <w:r w:rsidRPr="005D7574">
                      <w:rPr>
                        <w:rFonts w:ascii="Arial Black" w:hAnsi="Arial Black"/>
                        <w:i/>
                        <w:iCs/>
                        <w:color w:val="FFFFFF" w:themeColor="background1"/>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 xml:space="preserve">Salón de Sesiones </w:t>
                    </w:r>
                  </w:p>
                  <w:p w:rsidR="005D7574" w:rsidRPr="005D7574" w:rsidRDefault="005D7574" w:rsidP="00571DD1">
                    <w:pPr>
                      <w:pStyle w:val="NormalWeb"/>
                      <w:spacing w:before="0" w:after="0"/>
                      <w:ind w:left="0" w:right="18"/>
                      <w:jc w:val="center"/>
                      <w:rPr>
                        <w:color w:val="FFFFFF" w:themeColor="background1"/>
                      </w:rPr>
                    </w:pPr>
                    <w:r w:rsidRPr="005D7574">
                      <w:rPr>
                        <w:rFonts w:ascii="Arial Black" w:hAnsi="Arial Black"/>
                        <w:i/>
                        <w:iCs/>
                        <w:color w:val="FFFFFF" w:themeColor="background1"/>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"CARLOS MIGUEL COULLERÍ"</w:t>
                    </w:r>
                  </w:p>
                  <w:p w:rsidR="002D61B4" w:rsidRPr="00A143D3" w:rsidRDefault="002D61B4" w:rsidP="002D61B4">
                    <w:pPr>
                      <w:pStyle w:val="NormalWeb"/>
                      <w:spacing w:before="0" w:after="0"/>
                      <w:jc w:val="center"/>
                      <w:rPr>
                        <w:rFonts w:cs="Aharoni"/>
                        <w:color w:val="FFFFFF" w:themeColor="background1"/>
                        <w:sz w:val="24"/>
                        <w:szCs w:val="24"/>
                      </w:rPr>
                    </w:pPr>
                  </w:p>
                </w:txbxContent>
              </v:textbox>
              <w10:wrap anchorx="margin"/>
            </v:shape>
          </w:pict>
        </mc:Fallback>
      </mc:AlternateContent>
    </w:r>
    <w:r>
      <w:rPr>
        <w:rFonts w:ascii="Arial Narrow" w:hAnsi="Arial Narrow"/>
        <w:b/>
        <w:noProof/>
        <w:sz w:val="28"/>
        <w:lang w:eastAsia="es-AR"/>
      </w:rPr>
      <mc:AlternateContent>
        <mc:Choice Requires="wps">
          <w:drawing>
            <wp:anchor distT="0" distB="0" distL="114300" distR="114300" simplePos="0" relativeHeight="251665408" behindDoc="1" locked="0" layoutInCell="1" allowOverlap="1" wp14:anchorId="69395C10" wp14:editId="588DBADC">
              <wp:simplePos x="0" y="0"/>
              <wp:positionH relativeFrom="rightMargin">
                <wp:posOffset>-1266825</wp:posOffset>
              </wp:positionH>
              <wp:positionV relativeFrom="paragraph">
                <wp:posOffset>1306195</wp:posOffset>
              </wp:positionV>
              <wp:extent cx="133350" cy="51435"/>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33350" cy="51435"/>
                      </a:xfrm>
                      <a:prstGeom prst="rect">
                        <a:avLst/>
                      </a:prstGeom>
                    </wps:spPr>
                    <wps:txbx>
                      <w:txbxContent>
                        <w:p w:rsidR="002D61B4" w:rsidRPr="00074E64" w:rsidRDefault="002D61B4" w:rsidP="002D61B4">
                          <w:pPr>
                            <w:pStyle w:val="NormalWeb"/>
                            <w:spacing w:before="0" w:after="0"/>
                            <w:jc w:val="center"/>
                            <w:rPr>
                              <w:color w:val="FFFFFF" w:themeColor="background1"/>
                            </w:rPr>
                          </w:pPr>
                        </w:p>
                      </w:txbxContent>
                    </wps:txbx>
                    <wps:bodyPr wrap="square" numCol="1" fromWordArt="1">
                      <a:prstTxWarp prst="textPlain">
                        <a:avLst>
                          <a:gd name="adj" fmla="val 51286"/>
                        </a:avLst>
                      </a:prstTxWarp>
                      <a:noAutofit/>
                    </wps:bodyPr>
                  </wps:wsp>
                </a:graphicData>
              </a:graphic>
              <wp14:sizeRelH relativeFrom="page">
                <wp14:pctWidth>0</wp14:pctWidth>
              </wp14:sizeRelH>
              <wp14:sizeRelV relativeFrom="page">
                <wp14:pctHeight>0</wp14:pctHeight>
              </wp14:sizeRelV>
            </wp:anchor>
          </w:drawing>
        </mc:Choice>
        <mc:Fallback>
          <w:pict>
            <v:shape w14:anchorId="69395C10" id="WordArt 2" o:spid="_x0000_s1027" type="#_x0000_t202" style="position:absolute;left:0;text-align:left;margin-left:-99.75pt;margin-top:102.85pt;width:10.5pt;height:4.05pt;z-index:-2516510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" filled="f" stroked="f">
              <o:lock v:ext="edit" shapetype="t"/>
              <v:textbox>
                <w:txbxContent>
                  <w:p w:rsidR="002D61B4" w:rsidRPr="00074E64" w:rsidRDefault="002D61B4" w:rsidP="002D61B4">
                    <w:pPr>
                      <w:pStyle w:val="NormalWeb"/>
                      <w:spacing w:before="0" w:after="0"/>
                      <w:jc w:val="center"/>
                      <w:rPr>
                        <w:color w:val="FFFFFF" w:themeColor="background1"/>
                      </w:rPr>
                    </w:pPr>
                  </w:p>
                </w:txbxContent>
              </v:textbox>
              <w10:wrap anchorx="margin"/>
            </v:shape>
          </w:pict>
        </mc:Fallback>
      </mc:AlternateContent>
    </w:r>
    <w:r w:rsidR="00E51587" w:rsidRPr="00E51587">
      <w:rPr>
        <w:rFonts w:asciiTheme="majorHAnsi" w:hAnsiTheme="majorHAnsi"/>
        <w:b/>
        <w:i/>
        <w:noProof/>
        <w:sz w:val="18"/>
        <w:szCs w:val="18"/>
        <w:lang w:eastAsia="es-AR"/>
      </w:rPr>
      <w:drawing>
        <wp:anchor distT="0" distB="0" distL="114300" distR="114300" simplePos="0" relativeHeight="251666432" behindDoc="0" locked="0" layoutInCell="0" allowOverlap="1" wp14:anchorId="093F0766" wp14:editId="520B7865">
          <wp:simplePos x="0" y="0"/>
          <wp:positionH relativeFrom="column">
            <wp:posOffset>623570</wp:posOffset>
          </wp:positionH>
          <wp:positionV relativeFrom="paragraph">
            <wp:posOffset>192405</wp:posOffset>
          </wp:positionV>
          <wp:extent cx="979805" cy="1200150"/>
          <wp:effectExtent l="0" t="0" r="0" b="0"/>
          <wp:wrapTopAndBottom/>
          <wp:docPr id="86" name="Imagen 86" descr="escudo 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mu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42A83" w:rsidRPr="00E51587">
      <w:rPr>
        <w:rFonts w:asciiTheme="majorHAnsi" w:hAnsiTheme="majorHAnsi"/>
        <w:b/>
        <w:i/>
        <w:sz w:val="18"/>
        <w:szCs w:val="18"/>
      </w:rPr>
      <w:t>“Centenario de la Escuela Nº 73, Gendarme Juan Adolfo Romero, Ubajay 1920-2020”</w:t>
    </w:r>
  </w:p>
  <w:p w:rsidR="00C33C20" w:rsidRPr="002D61B4" w:rsidRDefault="00B72DA5" w:rsidP="002D61B4">
    <w:pPr>
      <w:pStyle w:val="Encabezado"/>
      <w:rPr>
        <w:rFonts w:ascii="Arial Narrow" w:hAnsi="Arial Narrow"/>
        <w:b/>
        <w:sz w:val="12"/>
        <w:szCs w:val="12"/>
      </w:rPr>
    </w:pPr>
    <w:r>
      <w:rPr>
        <w:rFonts w:ascii="Arial Narrow" w:hAnsi="Arial Narrow"/>
        <w:b/>
        <w:sz w:val="28"/>
      </w:rPr>
      <w:t xml:space="preserve"> </w:t>
    </w:r>
    <w:r w:rsidR="00852540">
      <w:rPr>
        <w:rFonts w:ascii="Arial Narrow" w:hAnsi="Arial Narrow"/>
        <w:b/>
        <w:sz w:val="28"/>
      </w:rPr>
      <w:t xml:space="preserve">  </w:t>
    </w:r>
    <w:r w:rsidR="00C33C20">
      <w:rPr>
        <w:rFonts w:ascii="Arial Narrow" w:hAnsi="Arial Narrow"/>
        <w:b/>
        <w:sz w:val="28"/>
      </w:rPr>
      <w:t>MUNICIPALIDAD DE UBAJAY</w:t>
    </w:r>
  </w:p>
  <w:p w:rsidR="00C33C20" w:rsidRDefault="00C33C20" w:rsidP="00447768">
    <w:pPr>
      <w:pStyle w:val="Encabezado"/>
      <w:ind w:firstLine="284"/>
      <w:rPr>
        <w:rFonts w:ascii="Arial" w:hAnsi="Arial"/>
        <w:b/>
      </w:rPr>
    </w:pPr>
    <w:r>
      <w:rPr>
        <w:rFonts w:ascii="Arial" w:hAnsi="Arial"/>
        <w:b/>
      </w:rPr>
      <w:t xml:space="preserve">           Caraguatá 147</w:t>
    </w:r>
  </w:p>
  <w:p w:rsidR="00C33C20" w:rsidRDefault="00B72DA5" w:rsidP="002D61B4">
    <w:pPr>
      <w:pStyle w:val="Encabezado"/>
      <w:rPr>
        <w:rFonts w:ascii="Arial" w:hAnsi="Arial"/>
        <w:b/>
      </w:rPr>
    </w:pPr>
    <w:r>
      <w:rPr>
        <w:rFonts w:ascii="Arial" w:hAnsi="Arial"/>
        <w:b/>
      </w:rPr>
      <w:t xml:space="preserve"> </w:t>
    </w:r>
    <w:r w:rsidR="004808CE">
      <w:rPr>
        <w:rFonts w:ascii="Arial" w:hAnsi="Arial"/>
        <w:b/>
      </w:rPr>
      <w:t xml:space="preserve">Telefax: (0345) 4905090 </w:t>
    </w:r>
    <w:r w:rsidR="00C33C20">
      <w:rPr>
        <w:rFonts w:ascii="Arial" w:hAnsi="Arial"/>
        <w:b/>
      </w:rPr>
      <w:t>-</w:t>
    </w:r>
    <w:r w:rsidR="004808CE">
      <w:rPr>
        <w:rFonts w:ascii="Arial" w:hAnsi="Arial"/>
        <w:b/>
      </w:rPr>
      <w:t xml:space="preserve"> </w:t>
    </w:r>
    <w:r w:rsidR="00C33C20">
      <w:rPr>
        <w:rFonts w:ascii="Arial" w:hAnsi="Arial"/>
        <w:b/>
      </w:rPr>
      <w:t>4905025</w:t>
    </w:r>
  </w:p>
  <w:p w:rsidR="00C33C20" w:rsidRDefault="00B72DA5" w:rsidP="002D61B4">
    <w:pPr>
      <w:pStyle w:val="Encabezado"/>
      <w:rPr>
        <w:rFonts w:ascii="Arial" w:hAnsi="Arial"/>
        <w:b/>
      </w:rPr>
    </w:pPr>
    <w:r>
      <w:rPr>
        <w:rFonts w:ascii="Arial" w:hAnsi="Arial"/>
        <w:b/>
      </w:rPr>
      <w:t xml:space="preserve"> </w:t>
    </w:r>
    <w:r w:rsidR="00C33C20">
      <w:rPr>
        <w:rFonts w:ascii="Arial" w:hAnsi="Arial"/>
        <w:b/>
      </w:rPr>
      <w:t xml:space="preserve">(3287) Ubajay - Colón - Entre Ríos </w:t>
    </w:r>
  </w:p>
  <w:p w:rsidR="00ED2271" w:rsidRDefault="00C33C20" w:rsidP="002D61B4">
    <w:pPr>
      <w:pStyle w:val="Encabezado"/>
    </w:pPr>
    <w:r>
      <w:rPr>
        <w:rFonts w:ascii="Arial" w:hAnsi="Arial"/>
      </w:rPr>
      <w:t xml:space="preserve">E-mail: </w:t>
    </w:r>
    <w:hyperlink r:id="rId2" w:history="1">
      <w:r w:rsidRPr="009C6F8C">
        <w:rPr>
          <w:rStyle w:val="Hipervnculo"/>
          <w:rFonts w:ascii="Arial" w:hAnsi="Arial"/>
        </w:rPr>
        <w:t>hcdmuniubajay@hotmail.com.ar</w:t>
      </w:r>
    </w:hyperlink>
  </w:p>
  <w:p w:rsidR="008739B0" w:rsidRPr="00FB33B4" w:rsidRDefault="008739B0" w:rsidP="00C33C20">
    <w:pPr>
      <w:pStyle w:val="Encabezad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lowerLetter"/>
      <w:lvlText w:val="%1)"/>
      <w:lvlJc w:val="left"/>
      <w:pPr>
        <w:tabs>
          <w:tab w:val="num" w:pos="360"/>
        </w:tabs>
      </w:pPr>
    </w:lvl>
  </w:abstractNum>
  <w:abstractNum w:abstractNumId="1">
    <w:nsid w:val="00000002"/>
    <w:multiLevelType w:val="singleLevel"/>
    <w:tmpl w:val="00000002"/>
    <w:name w:val="WW8Num2"/>
    <w:lvl w:ilvl="0">
      <w:numFmt w:val="bullet"/>
      <w:lvlText w:val="-"/>
      <w:lvlJc w:val="left"/>
      <w:pPr>
        <w:tabs>
          <w:tab w:val="num" w:pos="360"/>
        </w:tabs>
      </w:pPr>
      <w:rPr>
        <w:rFonts w:ascii="Times New Roman" w:hAnsi="Times New Roman" w:cs="Times New Roman"/>
      </w:rPr>
    </w:lvl>
  </w:abstractNum>
  <w:abstractNum w:abstractNumId="2">
    <w:nsid w:val="00000003"/>
    <w:multiLevelType w:val="singleLevel"/>
    <w:tmpl w:val="00000003"/>
    <w:name w:val="WW8Num3"/>
    <w:lvl w:ilvl="0">
      <w:start w:val="1"/>
      <w:numFmt w:val="lowerLetter"/>
      <w:lvlText w:val="%1)"/>
      <w:lvlJc w:val="left"/>
      <w:pPr>
        <w:tabs>
          <w:tab w:val="num" w:pos="720"/>
        </w:tabs>
      </w:pPr>
    </w:lvl>
  </w:abstractNum>
  <w:abstractNum w:abstractNumId="3">
    <w:nsid w:val="00000004"/>
    <w:multiLevelType w:val="singleLevel"/>
    <w:tmpl w:val="00000004"/>
    <w:name w:val="WW8Num4"/>
    <w:lvl w:ilvl="0">
      <w:start w:val="1"/>
      <w:numFmt w:val="lowerLetter"/>
      <w:lvlText w:val="%1)"/>
      <w:lvlJc w:val="left"/>
      <w:pPr>
        <w:tabs>
          <w:tab w:val="num" w:pos="360"/>
        </w:tabs>
      </w:pPr>
    </w:lvl>
  </w:abstractNum>
  <w:abstractNum w:abstractNumId="4">
    <w:nsid w:val="00000005"/>
    <w:multiLevelType w:val="multilevel"/>
    <w:tmpl w:val="00000005"/>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5">
    <w:nsid w:val="01541C77"/>
    <w:multiLevelType w:val="hybridMultilevel"/>
    <w:tmpl w:val="16F4F63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35574C9"/>
    <w:multiLevelType w:val="hybridMultilevel"/>
    <w:tmpl w:val="0F4407E8"/>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7">
    <w:nsid w:val="049731D0"/>
    <w:multiLevelType w:val="hybridMultilevel"/>
    <w:tmpl w:val="7E48230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76262D1"/>
    <w:multiLevelType w:val="singleLevel"/>
    <w:tmpl w:val="0C0A0017"/>
    <w:lvl w:ilvl="0">
      <w:start w:val="1"/>
      <w:numFmt w:val="lowerLetter"/>
      <w:lvlText w:val="%1)"/>
      <w:lvlJc w:val="left"/>
      <w:pPr>
        <w:tabs>
          <w:tab w:val="num" w:pos="360"/>
        </w:tabs>
        <w:ind w:left="360" w:hanging="360"/>
      </w:pPr>
      <w:rPr>
        <w:rFonts w:hint="default"/>
      </w:rPr>
    </w:lvl>
  </w:abstractNum>
  <w:abstractNum w:abstractNumId="9">
    <w:nsid w:val="0A7C6D72"/>
    <w:multiLevelType w:val="hybridMultilevel"/>
    <w:tmpl w:val="E79E42B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nsid w:val="10FE1CFF"/>
    <w:multiLevelType w:val="hybridMultilevel"/>
    <w:tmpl w:val="56102FB0"/>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1">
    <w:nsid w:val="1B6A57DC"/>
    <w:multiLevelType w:val="hybridMultilevel"/>
    <w:tmpl w:val="B802A692"/>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2">
    <w:nsid w:val="21922358"/>
    <w:multiLevelType w:val="singleLevel"/>
    <w:tmpl w:val="42A2D5F4"/>
    <w:lvl w:ilvl="0">
      <w:start w:val="1"/>
      <w:numFmt w:val="bullet"/>
      <w:lvlText w:val="-"/>
      <w:lvlJc w:val="left"/>
      <w:pPr>
        <w:tabs>
          <w:tab w:val="num" w:pos="720"/>
        </w:tabs>
        <w:ind w:left="720" w:hanging="360"/>
      </w:pPr>
      <w:rPr>
        <w:rFonts w:hint="default"/>
      </w:rPr>
    </w:lvl>
  </w:abstractNum>
  <w:abstractNum w:abstractNumId="13">
    <w:nsid w:val="23F64BE4"/>
    <w:multiLevelType w:val="hybridMultilevel"/>
    <w:tmpl w:val="7C3680B6"/>
    <w:lvl w:ilvl="0" w:tplc="0C0A0017">
      <w:start w:val="1"/>
      <w:numFmt w:val="lowerLetter"/>
      <w:lvlText w:val="%1)"/>
      <w:lvlJc w:val="left"/>
      <w:pPr>
        <w:ind w:left="780" w:hanging="360"/>
      </w:p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14">
    <w:nsid w:val="24354525"/>
    <w:multiLevelType w:val="hybridMultilevel"/>
    <w:tmpl w:val="840AE4A0"/>
    <w:lvl w:ilvl="0" w:tplc="71EE1B00">
      <w:start w:val="1"/>
      <w:numFmt w:val="decimal"/>
      <w:lvlText w:val="%1)"/>
      <w:lvlJc w:val="left"/>
      <w:pPr>
        <w:ind w:left="780" w:hanging="360"/>
      </w:pPr>
      <w:rPr>
        <w:strike w:val="0"/>
        <w:dstrike w:val="0"/>
        <w:color w:val="auto"/>
        <w:u w:val="none"/>
        <w:effect w:val="none"/>
      </w:rPr>
    </w:lvl>
    <w:lvl w:ilvl="1" w:tplc="2C0A0019">
      <w:start w:val="1"/>
      <w:numFmt w:val="lowerLetter"/>
      <w:lvlText w:val="%2."/>
      <w:lvlJc w:val="left"/>
      <w:pPr>
        <w:ind w:left="1500" w:hanging="360"/>
      </w:pPr>
    </w:lvl>
    <w:lvl w:ilvl="2" w:tplc="2C0A001B">
      <w:start w:val="1"/>
      <w:numFmt w:val="lowerRoman"/>
      <w:lvlText w:val="%3."/>
      <w:lvlJc w:val="right"/>
      <w:pPr>
        <w:ind w:left="2220" w:hanging="180"/>
      </w:pPr>
    </w:lvl>
    <w:lvl w:ilvl="3" w:tplc="2C0A000F">
      <w:start w:val="1"/>
      <w:numFmt w:val="decimal"/>
      <w:lvlText w:val="%4."/>
      <w:lvlJc w:val="left"/>
      <w:pPr>
        <w:ind w:left="2940" w:hanging="360"/>
      </w:pPr>
    </w:lvl>
    <w:lvl w:ilvl="4" w:tplc="2C0A0019">
      <w:start w:val="1"/>
      <w:numFmt w:val="lowerLetter"/>
      <w:lvlText w:val="%5."/>
      <w:lvlJc w:val="left"/>
      <w:pPr>
        <w:ind w:left="3660" w:hanging="360"/>
      </w:pPr>
    </w:lvl>
    <w:lvl w:ilvl="5" w:tplc="2C0A001B">
      <w:start w:val="1"/>
      <w:numFmt w:val="lowerRoman"/>
      <w:lvlText w:val="%6."/>
      <w:lvlJc w:val="right"/>
      <w:pPr>
        <w:ind w:left="4380" w:hanging="180"/>
      </w:pPr>
    </w:lvl>
    <w:lvl w:ilvl="6" w:tplc="2C0A000F">
      <w:start w:val="1"/>
      <w:numFmt w:val="decimal"/>
      <w:lvlText w:val="%7."/>
      <w:lvlJc w:val="left"/>
      <w:pPr>
        <w:ind w:left="5100" w:hanging="360"/>
      </w:pPr>
    </w:lvl>
    <w:lvl w:ilvl="7" w:tplc="2C0A0019">
      <w:start w:val="1"/>
      <w:numFmt w:val="lowerLetter"/>
      <w:lvlText w:val="%8."/>
      <w:lvlJc w:val="left"/>
      <w:pPr>
        <w:ind w:left="5820" w:hanging="360"/>
      </w:pPr>
    </w:lvl>
    <w:lvl w:ilvl="8" w:tplc="2C0A001B">
      <w:start w:val="1"/>
      <w:numFmt w:val="lowerRoman"/>
      <w:lvlText w:val="%9."/>
      <w:lvlJc w:val="right"/>
      <w:pPr>
        <w:ind w:left="6540" w:hanging="180"/>
      </w:pPr>
    </w:lvl>
  </w:abstractNum>
  <w:abstractNum w:abstractNumId="15">
    <w:nsid w:val="2BC55D82"/>
    <w:multiLevelType w:val="multilevel"/>
    <w:tmpl w:val="83EA1C0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2DFA0F8E"/>
    <w:multiLevelType w:val="hybridMultilevel"/>
    <w:tmpl w:val="B824E9D2"/>
    <w:lvl w:ilvl="0" w:tplc="C1E896DE">
      <w:start w:val="1"/>
      <w:numFmt w:val="lowerLetter"/>
      <w:lvlText w:val="%1)"/>
      <w:lvlJc w:val="left"/>
      <w:pPr>
        <w:ind w:left="420" w:hanging="360"/>
      </w:pPr>
      <w:rPr>
        <w:b/>
        <w:color w:val="auto"/>
      </w:rPr>
    </w:lvl>
    <w:lvl w:ilvl="1" w:tplc="2C0A0019">
      <w:start w:val="1"/>
      <w:numFmt w:val="lowerLetter"/>
      <w:lvlText w:val="%2."/>
      <w:lvlJc w:val="left"/>
      <w:pPr>
        <w:ind w:left="1140" w:hanging="360"/>
      </w:pPr>
    </w:lvl>
    <w:lvl w:ilvl="2" w:tplc="2C0A001B">
      <w:start w:val="1"/>
      <w:numFmt w:val="lowerRoman"/>
      <w:lvlText w:val="%3."/>
      <w:lvlJc w:val="right"/>
      <w:pPr>
        <w:ind w:left="1860" w:hanging="180"/>
      </w:pPr>
    </w:lvl>
    <w:lvl w:ilvl="3" w:tplc="2C0A000F">
      <w:start w:val="1"/>
      <w:numFmt w:val="decimal"/>
      <w:lvlText w:val="%4."/>
      <w:lvlJc w:val="left"/>
      <w:pPr>
        <w:ind w:left="2580" w:hanging="360"/>
      </w:pPr>
    </w:lvl>
    <w:lvl w:ilvl="4" w:tplc="2C0A0019">
      <w:start w:val="1"/>
      <w:numFmt w:val="lowerLetter"/>
      <w:lvlText w:val="%5."/>
      <w:lvlJc w:val="left"/>
      <w:pPr>
        <w:ind w:left="3300" w:hanging="360"/>
      </w:pPr>
    </w:lvl>
    <w:lvl w:ilvl="5" w:tplc="2C0A001B">
      <w:start w:val="1"/>
      <w:numFmt w:val="lowerRoman"/>
      <w:lvlText w:val="%6."/>
      <w:lvlJc w:val="right"/>
      <w:pPr>
        <w:ind w:left="4020" w:hanging="180"/>
      </w:pPr>
    </w:lvl>
    <w:lvl w:ilvl="6" w:tplc="2C0A000F">
      <w:start w:val="1"/>
      <w:numFmt w:val="decimal"/>
      <w:lvlText w:val="%7."/>
      <w:lvlJc w:val="left"/>
      <w:pPr>
        <w:ind w:left="4740" w:hanging="360"/>
      </w:pPr>
    </w:lvl>
    <w:lvl w:ilvl="7" w:tplc="2C0A0019">
      <w:start w:val="1"/>
      <w:numFmt w:val="lowerLetter"/>
      <w:lvlText w:val="%8."/>
      <w:lvlJc w:val="left"/>
      <w:pPr>
        <w:ind w:left="5460" w:hanging="360"/>
      </w:pPr>
    </w:lvl>
    <w:lvl w:ilvl="8" w:tplc="2C0A001B">
      <w:start w:val="1"/>
      <w:numFmt w:val="lowerRoman"/>
      <w:lvlText w:val="%9."/>
      <w:lvlJc w:val="right"/>
      <w:pPr>
        <w:ind w:left="6180" w:hanging="180"/>
      </w:pPr>
    </w:lvl>
  </w:abstractNum>
  <w:abstractNum w:abstractNumId="17">
    <w:nsid w:val="31070E35"/>
    <w:multiLevelType w:val="hybridMultilevel"/>
    <w:tmpl w:val="45E024F2"/>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8">
    <w:nsid w:val="334171AC"/>
    <w:multiLevelType w:val="hybridMultilevel"/>
    <w:tmpl w:val="7D0A751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3716154A"/>
    <w:multiLevelType w:val="hybridMultilevel"/>
    <w:tmpl w:val="34A639D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560"/>
        </w:tabs>
        <w:ind w:left="156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3C327B19"/>
    <w:multiLevelType w:val="singleLevel"/>
    <w:tmpl w:val="4BF2F948"/>
    <w:lvl w:ilvl="0">
      <w:start w:val="2"/>
      <w:numFmt w:val="decimal"/>
      <w:lvlText w:val="%1"/>
      <w:lvlJc w:val="left"/>
      <w:pPr>
        <w:tabs>
          <w:tab w:val="num" w:pos="720"/>
        </w:tabs>
        <w:ind w:left="720" w:hanging="360"/>
      </w:pPr>
      <w:rPr>
        <w:rFonts w:hint="default"/>
        <w:color w:val="auto"/>
      </w:rPr>
    </w:lvl>
  </w:abstractNum>
  <w:abstractNum w:abstractNumId="21">
    <w:nsid w:val="3E5A55AE"/>
    <w:multiLevelType w:val="hybridMultilevel"/>
    <w:tmpl w:val="C66CAC3E"/>
    <w:lvl w:ilvl="0" w:tplc="9616597E">
      <w:start w:val="1"/>
      <w:numFmt w:val="lowerLetter"/>
      <w:lvlText w:val="%1)"/>
      <w:lvlJc w:val="left"/>
      <w:pPr>
        <w:ind w:left="480" w:hanging="360"/>
      </w:pPr>
      <w:rPr>
        <w:rFonts w:hint="default"/>
      </w:rPr>
    </w:lvl>
    <w:lvl w:ilvl="1" w:tplc="2C0A0019" w:tentative="1">
      <w:start w:val="1"/>
      <w:numFmt w:val="lowerLetter"/>
      <w:lvlText w:val="%2."/>
      <w:lvlJc w:val="left"/>
      <w:pPr>
        <w:ind w:left="1200" w:hanging="360"/>
      </w:pPr>
    </w:lvl>
    <w:lvl w:ilvl="2" w:tplc="2C0A001B" w:tentative="1">
      <w:start w:val="1"/>
      <w:numFmt w:val="lowerRoman"/>
      <w:lvlText w:val="%3."/>
      <w:lvlJc w:val="right"/>
      <w:pPr>
        <w:ind w:left="1920" w:hanging="180"/>
      </w:pPr>
    </w:lvl>
    <w:lvl w:ilvl="3" w:tplc="2C0A000F" w:tentative="1">
      <w:start w:val="1"/>
      <w:numFmt w:val="decimal"/>
      <w:lvlText w:val="%4."/>
      <w:lvlJc w:val="left"/>
      <w:pPr>
        <w:ind w:left="2640" w:hanging="360"/>
      </w:pPr>
    </w:lvl>
    <w:lvl w:ilvl="4" w:tplc="2C0A0019" w:tentative="1">
      <w:start w:val="1"/>
      <w:numFmt w:val="lowerLetter"/>
      <w:lvlText w:val="%5."/>
      <w:lvlJc w:val="left"/>
      <w:pPr>
        <w:ind w:left="3360" w:hanging="360"/>
      </w:pPr>
    </w:lvl>
    <w:lvl w:ilvl="5" w:tplc="2C0A001B" w:tentative="1">
      <w:start w:val="1"/>
      <w:numFmt w:val="lowerRoman"/>
      <w:lvlText w:val="%6."/>
      <w:lvlJc w:val="right"/>
      <w:pPr>
        <w:ind w:left="4080" w:hanging="180"/>
      </w:pPr>
    </w:lvl>
    <w:lvl w:ilvl="6" w:tplc="2C0A000F" w:tentative="1">
      <w:start w:val="1"/>
      <w:numFmt w:val="decimal"/>
      <w:lvlText w:val="%7."/>
      <w:lvlJc w:val="left"/>
      <w:pPr>
        <w:ind w:left="4800" w:hanging="360"/>
      </w:pPr>
    </w:lvl>
    <w:lvl w:ilvl="7" w:tplc="2C0A0019" w:tentative="1">
      <w:start w:val="1"/>
      <w:numFmt w:val="lowerLetter"/>
      <w:lvlText w:val="%8."/>
      <w:lvlJc w:val="left"/>
      <w:pPr>
        <w:ind w:left="5520" w:hanging="360"/>
      </w:pPr>
    </w:lvl>
    <w:lvl w:ilvl="8" w:tplc="2C0A001B" w:tentative="1">
      <w:start w:val="1"/>
      <w:numFmt w:val="lowerRoman"/>
      <w:lvlText w:val="%9."/>
      <w:lvlJc w:val="right"/>
      <w:pPr>
        <w:ind w:left="6240" w:hanging="180"/>
      </w:pPr>
    </w:lvl>
  </w:abstractNum>
  <w:abstractNum w:abstractNumId="22">
    <w:nsid w:val="40ED0BEC"/>
    <w:multiLevelType w:val="hybridMultilevel"/>
    <w:tmpl w:val="E3EEB672"/>
    <w:lvl w:ilvl="0" w:tplc="7BE21A4A">
      <w:start w:val="1"/>
      <w:numFmt w:val="decimal"/>
      <w:lvlText w:val="%1)"/>
      <w:lvlJc w:val="left"/>
      <w:pPr>
        <w:ind w:left="780" w:hanging="360"/>
      </w:pPr>
      <w:rPr>
        <w:u w:val="single"/>
      </w:rPr>
    </w:lvl>
    <w:lvl w:ilvl="1" w:tplc="2C0A0019">
      <w:start w:val="1"/>
      <w:numFmt w:val="lowerLetter"/>
      <w:lvlText w:val="%2."/>
      <w:lvlJc w:val="left"/>
      <w:pPr>
        <w:ind w:left="1500" w:hanging="360"/>
      </w:pPr>
    </w:lvl>
    <w:lvl w:ilvl="2" w:tplc="2C0A001B">
      <w:start w:val="1"/>
      <w:numFmt w:val="lowerRoman"/>
      <w:lvlText w:val="%3."/>
      <w:lvlJc w:val="right"/>
      <w:pPr>
        <w:ind w:left="2220" w:hanging="180"/>
      </w:pPr>
    </w:lvl>
    <w:lvl w:ilvl="3" w:tplc="2C0A000F">
      <w:start w:val="1"/>
      <w:numFmt w:val="decimal"/>
      <w:lvlText w:val="%4."/>
      <w:lvlJc w:val="left"/>
      <w:pPr>
        <w:ind w:left="2940" w:hanging="360"/>
      </w:pPr>
    </w:lvl>
    <w:lvl w:ilvl="4" w:tplc="2C0A0019">
      <w:start w:val="1"/>
      <w:numFmt w:val="lowerLetter"/>
      <w:lvlText w:val="%5."/>
      <w:lvlJc w:val="left"/>
      <w:pPr>
        <w:ind w:left="3660" w:hanging="360"/>
      </w:pPr>
    </w:lvl>
    <w:lvl w:ilvl="5" w:tplc="2C0A001B">
      <w:start w:val="1"/>
      <w:numFmt w:val="lowerRoman"/>
      <w:lvlText w:val="%6."/>
      <w:lvlJc w:val="right"/>
      <w:pPr>
        <w:ind w:left="4380" w:hanging="180"/>
      </w:pPr>
    </w:lvl>
    <w:lvl w:ilvl="6" w:tplc="2C0A000F">
      <w:start w:val="1"/>
      <w:numFmt w:val="decimal"/>
      <w:lvlText w:val="%7."/>
      <w:lvlJc w:val="left"/>
      <w:pPr>
        <w:ind w:left="5100" w:hanging="360"/>
      </w:pPr>
    </w:lvl>
    <w:lvl w:ilvl="7" w:tplc="2C0A0019">
      <w:start w:val="1"/>
      <w:numFmt w:val="lowerLetter"/>
      <w:lvlText w:val="%8."/>
      <w:lvlJc w:val="left"/>
      <w:pPr>
        <w:ind w:left="5820" w:hanging="360"/>
      </w:pPr>
    </w:lvl>
    <w:lvl w:ilvl="8" w:tplc="2C0A001B">
      <w:start w:val="1"/>
      <w:numFmt w:val="lowerRoman"/>
      <w:lvlText w:val="%9."/>
      <w:lvlJc w:val="right"/>
      <w:pPr>
        <w:ind w:left="6540" w:hanging="180"/>
      </w:pPr>
    </w:lvl>
  </w:abstractNum>
  <w:abstractNum w:abstractNumId="23">
    <w:nsid w:val="4136635E"/>
    <w:multiLevelType w:val="singleLevel"/>
    <w:tmpl w:val="0C0A0017"/>
    <w:lvl w:ilvl="0">
      <w:start w:val="1"/>
      <w:numFmt w:val="lowerLetter"/>
      <w:lvlText w:val="%1)"/>
      <w:lvlJc w:val="left"/>
      <w:pPr>
        <w:tabs>
          <w:tab w:val="num" w:pos="360"/>
        </w:tabs>
        <w:ind w:left="360" w:hanging="360"/>
      </w:pPr>
      <w:rPr>
        <w:rFonts w:hint="default"/>
      </w:rPr>
    </w:lvl>
  </w:abstractNum>
  <w:abstractNum w:abstractNumId="24">
    <w:nsid w:val="485B0696"/>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nsid w:val="49806CCE"/>
    <w:multiLevelType w:val="hybridMultilevel"/>
    <w:tmpl w:val="67582E4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4FE97548"/>
    <w:multiLevelType w:val="hybridMultilevel"/>
    <w:tmpl w:val="87B836B8"/>
    <w:lvl w:ilvl="0" w:tplc="33EC6E22">
      <w:start w:val="1"/>
      <w:numFmt w:val="decimal"/>
      <w:lvlText w:val="%1)"/>
      <w:lvlJc w:val="left"/>
      <w:pPr>
        <w:ind w:left="780" w:hanging="360"/>
      </w:pPr>
      <w:rPr>
        <w:color w:val="auto"/>
      </w:rPr>
    </w:lvl>
    <w:lvl w:ilvl="1" w:tplc="2C0A0019">
      <w:start w:val="1"/>
      <w:numFmt w:val="lowerLetter"/>
      <w:lvlText w:val="%2."/>
      <w:lvlJc w:val="left"/>
      <w:pPr>
        <w:ind w:left="1500" w:hanging="360"/>
      </w:pPr>
    </w:lvl>
    <w:lvl w:ilvl="2" w:tplc="2C0A001B">
      <w:start w:val="1"/>
      <w:numFmt w:val="lowerRoman"/>
      <w:lvlText w:val="%3."/>
      <w:lvlJc w:val="right"/>
      <w:pPr>
        <w:ind w:left="2220" w:hanging="180"/>
      </w:pPr>
    </w:lvl>
    <w:lvl w:ilvl="3" w:tplc="2C0A000F">
      <w:start w:val="1"/>
      <w:numFmt w:val="decimal"/>
      <w:lvlText w:val="%4."/>
      <w:lvlJc w:val="left"/>
      <w:pPr>
        <w:ind w:left="2940" w:hanging="360"/>
      </w:pPr>
    </w:lvl>
    <w:lvl w:ilvl="4" w:tplc="2C0A0019">
      <w:start w:val="1"/>
      <w:numFmt w:val="lowerLetter"/>
      <w:lvlText w:val="%5."/>
      <w:lvlJc w:val="left"/>
      <w:pPr>
        <w:ind w:left="3660" w:hanging="360"/>
      </w:pPr>
    </w:lvl>
    <w:lvl w:ilvl="5" w:tplc="2C0A001B">
      <w:start w:val="1"/>
      <w:numFmt w:val="lowerRoman"/>
      <w:lvlText w:val="%6."/>
      <w:lvlJc w:val="right"/>
      <w:pPr>
        <w:ind w:left="4380" w:hanging="180"/>
      </w:pPr>
    </w:lvl>
    <w:lvl w:ilvl="6" w:tplc="2C0A000F">
      <w:start w:val="1"/>
      <w:numFmt w:val="decimal"/>
      <w:lvlText w:val="%7."/>
      <w:lvlJc w:val="left"/>
      <w:pPr>
        <w:ind w:left="5100" w:hanging="360"/>
      </w:pPr>
    </w:lvl>
    <w:lvl w:ilvl="7" w:tplc="2C0A0019">
      <w:start w:val="1"/>
      <w:numFmt w:val="lowerLetter"/>
      <w:lvlText w:val="%8."/>
      <w:lvlJc w:val="left"/>
      <w:pPr>
        <w:ind w:left="5820" w:hanging="360"/>
      </w:pPr>
    </w:lvl>
    <w:lvl w:ilvl="8" w:tplc="2C0A001B">
      <w:start w:val="1"/>
      <w:numFmt w:val="lowerRoman"/>
      <w:lvlText w:val="%9."/>
      <w:lvlJc w:val="right"/>
      <w:pPr>
        <w:ind w:left="6540" w:hanging="180"/>
      </w:pPr>
    </w:lvl>
  </w:abstractNum>
  <w:abstractNum w:abstractNumId="27">
    <w:nsid w:val="60A01BB3"/>
    <w:multiLevelType w:val="singleLevel"/>
    <w:tmpl w:val="0C0A0017"/>
    <w:lvl w:ilvl="0">
      <w:start w:val="1"/>
      <w:numFmt w:val="lowerLetter"/>
      <w:lvlText w:val="%1)"/>
      <w:lvlJc w:val="left"/>
      <w:pPr>
        <w:tabs>
          <w:tab w:val="num" w:pos="360"/>
        </w:tabs>
        <w:ind w:left="360" w:hanging="360"/>
      </w:pPr>
      <w:rPr>
        <w:rFonts w:hint="default"/>
      </w:rPr>
    </w:lvl>
  </w:abstractNum>
  <w:abstractNum w:abstractNumId="28">
    <w:nsid w:val="671306C7"/>
    <w:multiLevelType w:val="hybridMultilevel"/>
    <w:tmpl w:val="72E0776E"/>
    <w:lvl w:ilvl="0" w:tplc="9816254E">
      <w:start w:val="1"/>
      <w:numFmt w:val="decimal"/>
      <w:lvlText w:val="%1)"/>
      <w:lvlJc w:val="left"/>
      <w:pPr>
        <w:ind w:left="780" w:hanging="360"/>
      </w:pPr>
    </w:lvl>
    <w:lvl w:ilvl="1" w:tplc="2C0A0019">
      <w:start w:val="1"/>
      <w:numFmt w:val="lowerLetter"/>
      <w:lvlText w:val="%2."/>
      <w:lvlJc w:val="left"/>
      <w:pPr>
        <w:ind w:left="1500" w:hanging="360"/>
      </w:pPr>
    </w:lvl>
    <w:lvl w:ilvl="2" w:tplc="2C0A001B">
      <w:start w:val="1"/>
      <w:numFmt w:val="lowerRoman"/>
      <w:lvlText w:val="%3."/>
      <w:lvlJc w:val="right"/>
      <w:pPr>
        <w:ind w:left="2220" w:hanging="180"/>
      </w:pPr>
    </w:lvl>
    <w:lvl w:ilvl="3" w:tplc="2C0A000F">
      <w:start w:val="1"/>
      <w:numFmt w:val="decimal"/>
      <w:lvlText w:val="%4."/>
      <w:lvlJc w:val="left"/>
      <w:pPr>
        <w:ind w:left="2940" w:hanging="360"/>
      </w:pPr>
    </w:lvl>
    <w:lvl w:ilvl="4" w:tplc="2C0A0019">
      <w:start w:val="1"/>
      <w:numFmt w:val="lowerLetter"/>
      <w:lvlText w:val="%5."/>
      <w:lvlJc w:val="left"/>
      <w:pPr>
        <w:ind w:left="3660" w:hanging="360"/>
      </w:pPr>
    </w:lvl>
    <w:lvl w:ilvl="5" w:tplc="2C0A001B">
      <w:start w:val="1"/>
      <w:numFmt w:val="lowerRoman"/>
      <w:lvlText w:val="%6."/>
      <w:lvlJc w:val="right"/>
      <w:pPr>
        <w:ind w:left="4380" w:hanging="180"/>
      </w:pPr>
    </w:lvl>
    <w:lvl w:ilvl="6" w:tplc="2C0A000F">
      <w:start w:val="1"/>
      <w:numFmt w:val="decimal"/>
      <w:lvlText w:val="%7."/>
      <w:lvlJc w:val="left"/>
      <w:pPr>
        <w:ind w:left="5100" w:hanging="360"/>
      </w:pPr>
    </w:lvl>
    <w:lvl w:ilvl="7" w:tplc="2C0A0019">
      <w:start w:val="1"/>
      <w:numFmt w:val="lowerLetter"/>
      <w:lvlText w:val="%8."/>
      <w:lvlJc w:val="left"/>
      <w:pPr>
        <w:ind w:left="5820" w:hanging="360"/>
      </w:pPr>
    </w:lvl>
    <w:lvl w:ilvl="8" w:tplc="2C0A001B">
      <w:start w:val="1"/>
      <w:numFmt w:val="lowerRoman"/>
      <w:lvlText w:val="%9."/>
      <w:lvlJc w:val="right"/>
      <w:pPr>
        <w:ind w:left="6540" w:hanging="180"/>
      </w:pPr>
    </w:lvl>
  </w:abstractNum>
  <w:abstractNum w:abstractNumId="29">
    <w:nsid w:val="69832689"/>
    <w:multiLevelType w:val="hybridMultilevel"/>
    <w:tmpl w:val="F6D4E156"/>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6C6C3A4A"/>
    <w:multiLevelType w:val="hybridMultilevel"/>
    <w:tmpl w:val="3AD800BE"/>
    <w:lvl w:ilvl="0" w:tplc="6492A1BC">
      <w:start w:val="1"/>
      <w:numFmt w:val="lowerLetter"/>
      <w:lvlText w:val="%1)"/>
      <w:lvlJc w:val="left"/>
      <w:pPr>
        <w:ind w:left="720" w:hanging="360"/>
      </w:pPr>
      <w:rPr>
        <w:rFonts w:asciiTheme="majorHAnsi" w:hAnsiTheme="majorHAnsi" w:cstheme="minorBidi" w:hint="default"/>
        <w:i w:val="0"/>
        <w:sz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D2D3271"/>
    <w:multiLevelType w:val="hybridMultilevel"/>
    <w:tmpl w:val="496AEDF8"/>
    <w:lvl w:ilvl="0" w:tplc="2C0A0017">
      <w:start w:val="1"/>
      <w:numFmt w:val="lowerLetter"/>
      <w:lvlText w:val="%1)"/>
      <w:lvlJc w:val="left"/>
      <w:pPr>
        <w:ind w:left="72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32">
    <w:nsid w:val="6DDC507E"/>
    <w:multiLevelType w:val="hybridMultilevel"/>
    <w:tmpl w:val="3CE4465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6FF67957"/>
    <w:multiLevelType w:val="hybridMultilevel"/>
    <w:tmpl w:val="C0F02934"/>
    <w:lvl w:ilvl="0" w:tplc="A11892F2">
      <w:start w:val="1"/>
      <w:numFmt w:val="decimal"/>
      <w:lvlText w:val="%1)"/>
      <w:lvlJc w:val="left"/>
      <w:pPr>
        <w:ind w:left="1140" w:hanging="360"/>
      </w:pPr>
      <w:rPr>
        <w:b w:val="0"/>
      </w:rPr>
    </w:lvl>
    <w:lvl w:ilvl="1" w:tplc="2C0A0019">
      <w:start w:val="1"/>
      <w:numFmt w:val="lowerLetter"/>
      <w:lvlText w:val="%2."/>
      <w:lvlJc w:val="left"/>
      <w:pPr>
        <w:ind w:left="1860" w:hanging="360"/>
      </w:pPr>
    </w:lvl>
    <w:lvl w:ilvl="2" w:tplc="2C0A001B">
      <w:start w:val="1"/>
      <w:numFmt w:val="lowerRoman"/>
      <w:lvlText w:val="%3."/>
      <w:lvlJc w:val="right"/>
      <w:pPr>
        <w:ind w:left="2580" w:hanging="180"/>
      </w:pPr>
    </w:lvl>
    <w:lvl w:ilvl="3" w:tplc="2C0A000F">
      <w:start w:val="1"/>
      <w:numFmt w:val="decimal"/>
      <w:lvlText w:val="%4."/>
      <w:lvlJc w:val="left"/>
      <w:pPr>
        <w:ind w:left="3300" w:hanging="360"/>
      </w:pPr>
    </w:lvl>
    <w:lvl w:ilvl="4" w:tplc="2C0A0019">
      <w:start w:val="1"/>
      <w:numFmt w:val="lowerLetter"/>
      <w:lvlText w:val="%5."/>
      <w:lvlJc w:val="left"/>
      <w:pPr>
        <w:ind w:left="4020" w:hanging="360"/>
      </w:pPr>
    </w:lvl>
    <w:lvl w:ilvl="5" w:tplc="2C0A001B">
      <w:start w:val="1"/>
      <w:numFmt w:val="lowerRoman"/>
      <w:lvlText w:val="%6."/>
      <w:lvlJc w:val="right"/>
      <w:pPr>
        <w:ind w:left="4740" w:hanging="180"/>
      </w:pPr>
    </w:lvl>
    <w:lvl w:ilvl="6" w:tplc="2C0A000F">
      <w:start w:val="1"/>
      <w:numFmt w:val="decimal"/>
      <w:lvlText w:val="%7."/>
      <w:lvlJc w:val="left"/>
      <w:pPr>
        <w:ind w:left="5460" w:hanging="360"/>
      </w:pPr>
    </w:lvl>
    <w:lvl w:ilvl="7" w:tplc="2C0A0019">
      <w:start w:val="1"/>
      <w:numFmt w:val="lowerLetter"/>
      <w:lvlText w:val="%8."/>
      <w:lvlJc w:val="left"/>
      <w:pPr>
        <w:ind w:left="6180" w:hanging="360"/>
      </w:pPr>
    </w:lvl>
    <w:lvl w:ilvl="8" w:tplc="2C0A001B">
      <w:start w:val="1"/>
      <w:numFmt w:val="lowerRoman"/>
      <w:lvlText w:val="%9."/>
      <w:lvlJc w:val="right"/>
      <w:pPr>
        <w:ind w:left="6900" w:hanging="180"/>
      </w:pPr>
    </w:lvl>
  </w:abstractNum>
  <w:abstractNum w:abstractNumId="34">
    <w:nsid w:val="760E5A67"/>
    <w:multiLevelType w:val="hybridMultilevel"/>
    <w:tmpl w:val="65DAB80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 w:numId="13">
    <w:abstractNumId w:val="3"/>
  </w:num>
  <w:num w:numId="14">
    <w:abstractNumId w:val="4"/>
  </w:num>
  <w:num w:numId="15">
    <w:abstractNumId w:val="11"/>
  </w:num>
  <w:num w:numId="16">
    <w:abstractNumId w:val="13"/>
  </w:num>
  <w:num w:numId="17">
    <w:abstractNumId w:val="6"/>
  </w:num>
  <w:num w:numId="18">
    <w:abstractNumId w:val="32"/>
  </w:num>
  <w:num w:numId="19">
    <w:abstractNumId w:val="25"/>
  </w:num>
  <w:num w:numId="20">
    <w:abstractNumId w:val="29"/>
  </w:num>
  <w:num w:numId="21">
    <w:abstractNumId w:val="18"/>
  </w:num>
  <w:num w:numId="22">
    <w:abstractNumId w:val="7"/>
  </w:num>
  <w:num w:numId="23">
    <w:abstractNumId w:val="5"/>
  </w:num>
  <w:num w:numId="24">
    <w:abstractNumId w:val="34"/>
  </w:num>
  <w:num w:numId="25">
    <w:abstractNumId w:val="19"/>
  </w:num>
  <w:num w:numId="26">
    <w:abstractNumId w:val="15"/>
  </w:num>
  <w:num w:numId="27">
    <w:abstractNumId w:val="12"/>
  </w:num>
  <w:num w:numId="28">
    <w:abstractNumId w:val="20"/>
  </w:num>
  <w:num w:numId="29">
    <w:abstractNumId w:val="8"/>
  </w:num>
  <w:num w:numId="30">
    <w:abstractNumId w:val="23"/>
  </w:num>
  <w:num w:numId="31">
    <w:abstractNumId w:val="24"/>
  </w:num>
  <w:num w:numId="32">
    <w:abstractNumId w:val="27"/>
  </w:num>
  <w:num w:numId="33">
    <w:abstractNumId w:val="21"/>
  </w:num>
  <w:num w:numId="34">
    <w:abstractNumId w:val="30"/>
  </w:num>
  <w:num w:numId="35">
    <w:abstractNumId w:val="10"/>
  </w:num>
  <w:num w:numId="36">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FE"/>
    <w:rsid w:val="00001050"/>
    <w:rsid w:val="000027EE"/>
    <w:rsid w:val="00003B9E"/>
    <w:rsid w:val="000064D5"/>
    <w:rsid w:val="00011A14"/>
    <w:rsid w:val="00012568"/>
    <w:rsid w:val="000132E8"/>
    <w:rsid w:val="00014B2A"/>
    <w:rsid w:val="00023254"/>
    <w:rsid w:val="00027E05"/>
    <w:rsid w:val="000346F7"/>
    <w:rsid w:val="00037251"/>
    <w:rsid w:val="000401E2"/>
    <w:rsid w:val="00040370"/>
    <w:rsid w:val="000408E1"/>
    <w:rsid w:val="00040B4D"/>
    <w:rsid w:val="00041114"/>
    <w:rsid w:val="000423F5"/>
    <w:rsid w:val="00046550"/>
    <w:rsid w:val="00051D15"/>
    <w:rsid w:val="00051DE0"/>
    <w:rsid w:val="0005495F"/>
    <w:rsid w:val="00055467"/>
    <w:rsid w:val="00061E57"/>
    <w:rsid w:val="00066D54"/>
    <w:rsid w:val="00070660"/>
    <w:rsid w:val="000711C6"/>
    <w:rsid w:val="00072B2A"/>
    <w:rsid w:val="00073300"/>
    <w:rsid w:val="00073F59"/>
    <w:rsid w:val="0007418E"/>
    <w:rsid w:val="00074E64"/>
    <w:rsid w:val="000759EB"/>
    <w:rsid w:val="00082AC8"/>
    <w:rsid w:val="0008388B"/>
    <w:rsid w:val="00083B79"/>
    <w:rsid w:val="00085A00"/>
    <w:rsid w:val="00090858"/>
    <w:rsid w:val="00096037"/>
    <w:rsid w:val="000A0E1A"/>
    <w:rsid w:val="000A30AB"/>
    <w:rsid w:val="000A5F82"/>
    <w:rsid w:val="000B52A3"/>
    <w:rsid w:val="000B69D7"/>
    <w:rsid w:val="000C293C"/>
    <w:rsid w:val="000C37FF"/>
    <w:rsid w:val="000C5AC1"/>
    <w:rsid w:val="000C61E9"/>
    <w:rsid w:val="000C77F5"/>
    <w:rsid w:val="000D01AC"/>
    <w:rsid w:val="000D0899"/>
    <w:rsid w:val="000D228B"/>
    <w:rsid w:val="000D2776"/>
    <w:rsid w:val="000D4C41"/>
    <w:rsid w:val="000D5244"/>
    <w:rsid w:val="000D5C32"/>
    <w:rsid w:val="000D6BF4"/>
    <w:rsid w:val="000E310C"/>
    <w:rsid w:val="000E4776"/>
    <w:rsid w:val="000E4F1E"/>
    <w:rsid w:val="000E6768"/>
    <w:rsid w:val="000E76D8"/>
    <w:rsid w:val="000E7BEA"/>
    <w:rsid w:val="000E7BFB"/>
    <w:rsid w:val="000F23A6"/>
    <w:rsid w:val="000F43FA"/>
    <w:rsid w:val="000F5786"/>
    <w:rsid w:val="001000A8"/>
    <w:rsid w:val="001005FA"/>
    <w:rsid w:val="00101C1D"/>
    <w:rsid w:val="00102EA9"/>
    <w:rsid w:val="001033D9"/>
    <w:rsid w:val="00106A03"/>
    <w:rsid w:val="001070C5"/>
    <w:rsid w:val="00107AEB"/>
    <w:rsid w:val="00112599"/>
    <w:rsid w:val="00113949"/>
    <w:rsid w:val="00114423"/>
    <w:rsid w:val="0011621F"/>
    <w:rsid w:val="0012005D"/>
    <w:rsid w:val="00123A33"/>
    <w:rsid w:val="00130526"/>
    <w:rsid w:val="00136601"/>
    <w:rsid w:val="001469AE"/>
    <w:rsid w:val="0015242B"/>
    <w:rsid w:val="001529B6"/>
    <w:rsid w:val="001544DF"/>
    <w:rsid w:val="001577E7"/>
    <w:rsid w:val="00160BF8"/>
    <w:rsid w:val="00164F89"/>
    <w:rsid w:val="00167E21"/>
    <w:rsid w:val="00175EA1"/>
    <w:rsid w:val="0017731A"/>
    <w:rsid w:val="00180D32"/>
    <w:rsid w:val="00181CE8"/>
    <w:rsid w:val="001903E9"/>
    <w:rsid w:val="00192E74"/>
    <w:rsid w:val="00193170"/>
    <w:rsid w:val="00193508"/>
    <w:rsid w:val="00197F05"/>
    <w:rsid w:val="001A1862"/>
    <w:rsid w:val="001A4195"/>
    <w:rsid w:val="001A4ADC"/>
    <w:rsid w:val="001A6C2B"/>
    <w:rsid w:val="001A7B0B"/>
    <w:rsid w:val="001B1A8E"/>
    <w:rsid w:val="001B52EB"/>
    <w:rsid w:val="001B66F9"/>
    <w:rsid w:val="001B7711"/>
    <w:rsid w:val="001C24ED"/>
    <w:rsid w:val="001C5E2D"/>
    <w:rsid w:val="001D35DB"/>
    <w:rsid w:val="001D374B"/>
    <w:rsid w:val="001D5F1E"/>
    <w:rsid w:val="001F0E4A"/>
    <w:rsid w:val="001F2EFD"/>
    <w:rsid w:val="001F315A"/>
    <w:rsid w:val="001F61CC"/>
    <w:rsid w:val="00203CD6"/>
    <w:rsid w:val="00206B8A"/>
    <w:rsid w:val="00210912"/>
    <w:rsid w:val="0021386B"/>
    <w:rsid w:val="00214907"/>
    <w:rsid w:val="00220E4C"/>
    <w:rsid w:val="00225607"/>
    <w:rsid w:val="002302BA"/>
    <w:rsid w:val="00232D8F"/>
    <w:rsid w:val="00236125"/>
    <w:rsid w:val="0023788A"/>
    <w:rsid w:val="00240522"/>
    <w:rsid w:val="00243109"/>
    <w:rsid w:val="00244061"/>
    <w:rsid w:val="00244C9A"/>
    <w:rsid w:val="00251002"/>
    <w:rsid w:val="00251E84"/>
    <w:rsid w:val="0025593B"/>
    <w:rsid w:val="002564C6"/>
    <w:rsid w:val="00257663"/>
    <w:rsid w:val="00263361"/>
    <w:rsid w:val="00264DDD"/>
    <w:rsid w:val="00270940"/>
    <w:rsid w:val="00271562"/>
    <w:rsid w:val="00272308"/>
    <w:rsid w:val="00277F7B"/>
    <w:rsid w:val="002806D8"/>
    <w:rsid w:val="00286039"/>
    <w:rsid w:val="00287F51"/>
    <w:rsid w:val="0029116C"/>
    <w:rsid w:val="00292C0C"/>
    <w:rsid w:val="00294CED"/>
    <w:rsid w:val="00297E7E"/>
    <w:rsid w:val="002A04CF"/>
    <w:rsid w:val="002A1CC9"/>
    <w:rsid w:val="002A46D2"/>
    <w:rsid w:val="002B2194"/>
    <w:rsid w:val="002B59BB"/>
    <w:rsid w:val="002B5C7F"/>
    <w:rsid w:val="002B5D22"/>
    <w:rsid w:val="002B5E70"/>
    <w:rsid w:val="002C43C1"/>
    <w:rsid w:val="002D61B4"/>
    <w:rsid w:val="002E1E60"/>
    <w:rsid w:val="002E41D5"/>
    <w:rsid w:val="002E589F"/>
    <w:rsid w:val="002E69CA"/>
    <w:rsid w:val="002E6D7F"/>
    <w:rsid w:val="002F0255"/>
    <w:rsid w:val="002F5052"/>
    <w:rsid w:val="002F61C9"/>
    <w:rsid w:val="002F6703"/>
    <w:rsid w:val="0030520A"/>
    <w:rsid w:val="003076FA"/>
    <w:rsid w:val="00316AF1"/>
    <w:rsid w:val="00321D32"/>
    <w:rsid w:val="00321FC2"/>
    <w:rsid w:val="00324158"/>
    <w:rsid w:val="00325816"/>
    <w:rsid w:val="00330781"/>
    <w:rsid w:val="00334AB6"/>
    <w:rsid w:val="00340F28"/>
    <w:rsid w:val="00345B5E"/>
    <w:rsid w:val="00346723"/>
    <w:rsid w:val="00352FC2"/>
    <w:rsid w:val="00354153"/>
    <w:rsid w:val="00354BA2"/>
    <w:rsid w:val="00354D89"/>
    <w:rsid w:val="00355245"/>
    <w:rsid w:val="00356138"/>
    <w:rsid w:val="003572E3"/>
    <w:rsid w:val="0035770C"/>
    <w:rsid w:val="003614C8"/>
    <w:rsid w:val="00363B50"/>
    <w:rsid w:val="00372318"/>
    <w:rsid w:val="003723C4"/>
    <w:rsid w:val="00375873"/>
    <w:rsid w:val="00382E70"/>
    <w:rsid w:val="0039028E"/>
    <w:rsid w:val="003921E0"/>
    <w:rsid w:val="003A1CDF"/>
    <w:rsid w:val="003A27D1"/>
    <w:rsid w:val="003A3540"/>
    <w:rsid w:val="003A3A0B"/>
    <w:rsid w:val="003A3D66"/>
    <w:rsid w:val="003A4521"/>
    <w:rsid w:val="003A7B65"/>
    <w:rsid w:val="003A7C13"/>
    <w:rsid w:val="003B3DFB"/>
    <w:rsid w:val="003B77CD"/>
    <w:rsid w:val="003C2C03"/>
    <w:rsid w:val="003C605A"/>
    <w:rsid w:val="003C66FF"/>
    <w:rsid w:val="003D2CD9"/>
    <w:rsid w:val="003D345A"/>
    <w:rsid w:val="003D70D0"/>
    <w:rsid w:val="003D7C31"/>
    <w:rsid w:val="003E1BB8"/>
    <w:rsid w:val="003E27A7"/>
    <w:rsid w:val="003E3CDF"/>
    <w:rsid w:val="003E7142"/>
    <w:rsid w:val="003E73C4"/>
    <w:rsid w:val="003F029F"/>
    <w:rsid w:val="00406166"/>
    <w:rsid w:val="00415808"/>
    <w:rsid w:val="004236F7"/>
    <w:rsid w:val="00426797"/>
    <w:rsid w:val="00427BAA"/>
    <w:rsid w:val="0043704E"/>
    <w:rsid w:val="0044001A"/>
    <w:rsid w:val="00440B0E"/>
    <w:rsid w:val="00442165"/>
    <w:rsid w:val="00443AE6"/>
    <w:rsid w:val="00445A30"/>
    <w:rsid w:val="00447768"/>
    <w:rsid w:val="00452EB0"/>
    <w:rsid w:val="00455C80"/>
    <w:rsid w:val="00470484"/>
    <w:rsid w:val="00471DA7"/>
    <w:rsid w:val="00471FCA"/>
    <w:rsid w:val="004729D1"/>
    <w:rsid w:val="00476377"/>
    <w:rsid w:val="00476B58"/>
    <w:rsid w:val="00476DF3"/>
    <w:rsid w:val="004806B1"/>
    <w:rsid w:val="004808CE"/>
    <w:rsid w:val="00496F57"/>
    <w:rsid w:val="00497406"/>
    <w:rsid w:val="00497A7E"/>
    <w:rsid w:val="004A1031"/>
    <w:rsid w:val="004A18B5"/>
    <w:rsid w:val="004A2251"/>
    <w:rsid w:val="004A4187"/>
    <w:rsid w:val="004B2317"/>
    <w:rsid w:val="004B42E4"/>
    <w:rsid w:val="004B62F6"/>
    <w:rsid w:val="004C0561"/>
    <w:rsid w:val="004C2BC9"/>
    <w:rsid w:val="004C4814"/>
    <w:rsid w:val="004D0417"/>
    <w:rsid w:val="004D7D26"/>
    <w:rsid w:val="004E1A5B"/>
    <w:rsid w:val="004F2D7A"/>
    <w:rsid w:val="004F3754"/>
    <w:rsid w:val="004F434F"/>
    <w:rsid w:val="004F4C1F"/>
    <w:rsid w:val="004F7D63"/>
    <w:rsid w:val="00502E43"/>
    <w:rsid w:val="00504566"/>
    <w:rsid w:val="0050650B"/>
    <w:rsid w:val="005111BF"/>
    <w:rsid w:val="00511839"/>
    <w:rsid w:val="00512A26"/>
    <w:rsid w:val="00512A6B"/>
    <w:rsid w:val="00517151"/>
    <w:rsid w:val="00517C97"/>
    <w:rsid w:val="00523331"/>
    <w:rsid w:val="00525173"/>
    <w:rsid w:val="00525DAB"/>
    <w:rsid w:val="00527CAD"/>
    <w:rsid w:val="00527D9D"/>
    <w:rsid w:val="00537B96"/>
    <w:rsid w:val="00542E93"/>
    <w:rsid w:val="005431EA"/>
    <w:rsid w:val="005443F6"/>
    <w:rsid w:val="005444CA"/>
    <w:rsid w:val="0054668F"/>
    <w:rsid w:val="00546E1B"/>
    <w:rsid w:val="005471ED"/>
    <w:rsid w:val="00554B8F"/>
    <w:rsid w:val="00556ED4"/>
    <w:rsid w:val="00560189"/>
    <w:rsid w:val="00561E40"/>
    <w:rsid w:val="0056464D"/>
    <w:rsid w:val="005670FA"/>
    <w:rsid w:val="00571DAC"/>
    <w:rsid w:val="00571DD1"/>
    <w:rsid w:val="00572EE3"/>
    <w:rsid w:val="00582AA1"/>
    <w:rsid w:val="00583937"/>
    <w:rsid w:val="005862F1"/>
    <w:rsid w:val="00586625"/>
    <w:rsid w:val="0058726B"/>
    <w:rsid w:val="00590143"/>
    <w:rsid w:val="005913D8"/>
    <w:rsid w:val="00594D6F"/>
    <w:rsid w:val="00597CED"/>
    <w:rsid w:val="005A1AF0"/>
    <w:rsid w:val="005A3DE3"/>
    <w:rsid w:val="005A46A3"/>
    <w:rsid w:val="005A4C78"/>
    <w:rsid w:val="005B00E9"/>
    <w:rsid w:val="005B06CC"/>
    <w:rsid w:val="005B44D8"/>
    <w:rsid w:val="005B4ADB"/>
    <w:rsid w:val="005B6118"/>
    <w:rsid w:val="005B71FA"/>
    <w:rsid w:val="005D535D"/>
    <w:rsid w:val="005D7574"/>
    <w:rsid w:val="005E460F"/>
    <w:rsid w:val="005E576B"/>
    <w:rsid w:val="005E5C4A"/>
    <w:rsid w:val="005E79FA"/>
    <w:rsid w:val="005E7D41"/>
    <w:rsid w:val="005F2A45"/>
    <w:rsid w:val="005F419C"/>
    <w:rsid w:val="006007DB"/>
    <w:rsid w:val="0060502C"/>
    <w:rsid w:val="006052E3"/>
    <w:rsid w:val="00605CBF"/>
    <w:rsid w:val="00606153"/>
    <w:rsid w:val="00607195"/>
    <w:rsid w:val="00611F42"/>
    <w:rsid w:val="00613B6E"/>
    <w:rsid w:val="00625BD2"/>
    <w:rsid w:val="006278F5"/>
    <w:rsid w:val="00630684"/>
    <w:rsid w:val="0064172B"/>
    <w:rsid w:val="00646628"/>
    <w:rsid w:val="0064672A"/>
    <w:rsid w:val="00650AAD"/>
    <w:rsid w:val="00650EA2"/>
    <w:rsid w:val="00652804"/>
    <w:rsid w:val="00652B45"/>
    <w:rsid w:val="00653662"/>
    <w:rsid w:val="006564F5"/>
    <w:rsid w:val="006569C8"/>
    <w:rsid w:val="006576F0"/>
    <w:rsid w:val="00657812"/>
    <w:rsid w:val="006579FC"/>
    <w:rsid w:val="0066105C"/>
    <w:rsid w:val="00664657"/>
    <w:rsid w:val="006671FF"/>
    <w:rsid w:val="00675720"/>
    <w:rsid w:val="00682B05"/>
    <w:rsid w:val="00682E15"/>
    <w:rsid w:val="00683805"/>
    <w:rsid w:val="0068381E"/>
    <w:rsid w:val="00686528"/>
    <w:rsid w:val="006929BF"/>
    <w:rsid w:val="0069560B"/>
    <w:rsid w:val="006956BD"/>
    <w:rsid w:val="00696BA3"/>
    <w:rsid w:val="006B3C23"/>
    <w:rsid w:val="006B688C"/>
    <w:rsid w:val="006C6F15"/>
    <w:rsid w:val="006D0668"/>
    <w:rsid w:val="006D13C5"/>
    <w:rsid w:val="006D2510"/>
    <w:rsid w:val="006D4DE2"/>
    <w:rsid w:val="006D59B9"/>
    <w:rsid w:val="006D76B3"/>
    <w:rsid w:val="006D7A48"/>
    <w:rsid w:val="006E20E1"/>
    <w:rsid w:val="006E2449"/>
    <w:rsid w:val="006E40ED"/>
    <w:rsid w:val="006E7984"/>
    <w:rsid w:val="006F1792"/>
    <w:rsid w:val="006F334B"/>
    <w:rsid w:val="006F54E1"/>
    <w:rsid w:val="006F713E"/>
    <w:rsid w:val="007008DD"/>
    <w:rsid w:val="00700C24"/>
    <w:rsid w:val="007022E4"/>
    <w:rsid w:val="007040BF"/>
    <w:rsid w:val="007070E2"/>
    <w:rsid w:val="00710D34"/>
    <w:rsid w:val="007132E5"/>
    <w:rsid w:val="00713F34"/>
    <w:rsid w:val="00715737"/>
    <w:rsid w:val="00722BD4"/>
    <w:rsid w:val="00734152"/>
    <w:rsid w:val="007348C4"/>
    <w:rsid w:val="00735269"/>
    <w:rsid w:val="00736985"/>
    <w:rsid w:val="007413FD"/>
    <w:rsid w:val="00747597"/>
    <w:rsid w:val="00750BFF"/>
    <w:rsid w:val="00752988"/>
    <w:rsid w:val="00753736"/>
    <w:rsid w:val="00754572"/>
    <w:rsid w:val="00754AA0"/>
    <w:rsid w:val="0075706C"/>
    <w:rsid w:val="00760315"/>
    <w:rsid w:val="007628DD"/>
    <w:rsid w:val="0076550B"/>
    <w:rsid w:val="007704DC"/>
    <w:rsid w:val="00773585"/>
    <w:rsid w:val="0078049C"/>
    <w:rsid w:val="007826C4"/>
    <w:rsid w:val="00782EA9"/>
    <w:rsid w:val="00783BD9"/>
    <w:rsid w:val="00785024"/>
    <w:rsid w:val="007853C7"/>
    <w:rsid w:val="00787E27"/>
    <w:rsid w:val="007902ED"/>
    <w:rsid w:val="00795025"/>
    <w:rsid w:val="00796237"/>
    <w:rsid w:val="00796256"/>
    <w:rsid w:val="00797407"/>
    <w:rsid w:val="00797FCD"/>
    <w:rsid w:val="007A257E"/>
    <w:rsid w:val="007A38EC"/>
    <w:rsid w:val="007A4DF3"/>
    <w:rsid w:val="007B1779"/>
    <w:rsid w:val="007B267A"/>
    <w:rsid w:val="007B45B7"/>
    <w:rsid w:val="007C1BC1"/>
    <w:rsid w:val="007C2F92"/>
    <w:rsid w:val="007C64D6"/>
    <w:rsid w:val="007D00B7"/>
    <w:rsid w:val="007D023B"/>
    <w:rsid w:val="007D0F78"/>
    <w:rsid w:val="007D4E4A"/>
    <w:rsid w:val="007D6145"/>
    <w:rsid w:val="007D7530"/>
    <w:rsid w:val="007E155C"/>
    <w:rsid w:val="007E1CBE"/>
    <w:rsid w:val="007E3740"/>
    <w:rsid w:val="007E54CB"/>
    <w:rsid w:val="007E6F35"/>
    <w:rsid w:val="007E7127"/>
    <w:rsid w:val="007F112B"/>
    <w:rsid w:val="007F1167"/>
    <w:rsid w:val="007F2E45"/>
    <w:rsid w:val="007F32B6"/>
    <w:rsid w:val="007F4F56"/>
    <w:rsid w:val="007F6332"/>
    <w:rsid w:val="008067B9"/>
    <w:rsid w:val="00811C5F"/>
    <w:rsid w:val="00814AE1"/>
    <w:rsid w:val="00817A30"/>
    <w:rsid w:val="00817B18"/>
    <w:rsid w:val="008213F7"/>
    <w:rsid w:val="00821548"/>
    <w:rsid w:val="008246FE"/>
    <w:rsid w:val="00824BE1"/>
    <w:rsid w:val="00830A31"/>
    <w:rsid w:val="00834381"/>
    <w:rsid w:val="0084078E"/>
    <w:rsid w:val="00852540"/>
    <w:rsid w:val="0085428A"/>
    <w:rsid w:val="00864CC2"/>
    <w:rsid w:val="0086650F"/>
    <w:rsid w:val="00870204"/>
    <w:rsid w:val="00872491"/>
    <w:rsid w:val="008739B0"/>
    <w:rsid w:val="008742DB"/>
    <w:rsid w:val="00875ABC"/>
    <w:rsid w:val="00875E3E"/>
    <w:rsid w:val="00884D08"/>
    <w:rsid w:val="00885C59"/>
    <w:rsid w:val="008863E4"/>
    <w:rsid w:val="0089172D"/>
    <w:rsid w:val="008918EF"/>
    <w:rsid w:val="00895BCE"/>
    <w:rsid w:val="00897FB5"/>
    <w:rsid w:val="008A6D01"/>
    <w:rsid w:val="008B0617"/>
    <w:rsid w:val="008B5AA8"/>
    <w:rsid w:val="008C058E"/>
    <w:rsid w:val="008C2B11"/>
    <w:rsid w:val="008C4D4F"/>
    <w:rsid w:val="008C54E6"/>
    <w:rsid w:val="008D000C"/>
    <w:rsid w:val="008D0397"/>
    <w:rsid w:val="008D17A2"/>
    <w:rsid w:val="008D3098"/>
    <w:rsid w:val="008D3512"/>
    <w:rsid w:val="008D36D6"/>
    <w:rsid w:val="008D380D"/>
    <w:rsid w:val="008D3F55"/>
    <w:rsid w:val="008D4100"/>
    <w:rsid w:val="008D52A2"/>
    <w:rsid w:val="008D56E0"/>
    <w:rsid w:val="008D6D88"/>
    <w:rsid w:val="008E7C2C"/>
    <w:rsid w:val="008F6F89"/>
    <w:rsid w:val="008F7339"/>
    <w:rsid w:val="008F7C02"/>
    <w:rsid w:val="00905CD4"/>
    <w:rsid w:val="0091213E"/>
    <w:rsid w:val="00914F44"/>
    <w:rsid w:val="00916766"/>
    <w:rsid w:val="00931E0C"/>
    <w:rsid w:val="00937DB7"/>
    <w:rsid w:val="0094537F"/>
    <w:rsid w:val="00947446"/>
    <w:rsid w:val="0095085C"/>
    <w:rsid w:val="00952EA3"/>
    <w:rsid w:val="00954D9D"/>
    <w:rsid w:val="009604E8"/>
    <w:rsid w:val="00962DE4"/>
    <w:rsid w:val="009645B6"/>
    <w:rsid w:val="00965C7F"/>
    <w:rsid w:val="00966815"/>
    <w:rsid w:val="00966F9B"/>
    <w:rsid w:val="00967159"/>
    <w:rsid w:val="009712B1"/>
    <w:rsid w:val="00971FD6"/>
    <w:rsid w:val="00977A07"/>
    <w:rsid w:val="0098207E"/>
    <w:rsid w:val="009834A1"/>
    <w:rsid w:val="009844A5"/>
    <w:rsid w:val="00984A4C"/>
    <w:rsid w:val="00987413"/>
    <w:rsid w:val="00987F51"/>
    <w:rsid w:val="00992EE3"/>
    <w:rsid w:val="00995B48"/>
    <w:rsid w:val="00995D45"/>
    <w:rsid w:val="00997064"/>
    <w:rsid w:val="009979F1"/>
    <w:rsid w:val="009A25D8"/>
    <w:rsid w:val="009A316D"/>
    <w:rsid w:val="009A374E"/>
    <w:rsid w:val="009A5057"/>
    <w:rsid w:val="009B2292"/>
    <w:rsid w:val="009B3F35"/>
    <w:rsid w:val="009C0885"/>
    <w:rsid w:val="009C412E"/>
    <w:rsid w:val="009C588D"/>
    <w:rsid w:val="009D0811"/>
    <w:rsid w:val="009D35B3"/>
    <w:rsid w:val="009D501A"/>
    <w:rsid w:val="009D6FE0"/>
    <w:rsid w:val="009E0EBC"/>
    <w:rsid w:val="009E584D"/>
    <w:rsid w:val="009E6358"/>
    <w:rsid w:val="009E6B07"/>
    <w:rsid w:val="009E72C0"/>
    <w:rsid w:val="009E7987"/>
    <w:rsid w:val="009F0DB0"/>
    <w:rsid w:val="009F316C"/>
    <w:rsid w:val="009F40A1"/>
    <w:rsid w:val="009F5EB0"/>
    <w:rsid w:val="009F656D"/>
    <w:rsid w:val="00A01680"/>
    <w:rsid w:val="00A01A86"/>
    <w:rsid w:val="00A026D7"/>
    <w:rsid w:val="00A042B7"/>
    <w:rsid w:val="00A0438D"/>
    <w:rsid w:val="00A120D4"/>
    <w:rsid w:val="00A13F18"/>
    <w:rsid w:val="00A14355"/>
    <w:rsid w:val="00A143D3"/>
    <w:rsid w:val="00A16ACF"/>
    <w:rsid w:val="00A212B3"/>
    <w:rsid w:val="00A25628"/>
    <w:rsid w:val="00A30191"/>
    <w:rsid w:val="00A309CE"/>
    <w:rsid w:val="00A30FD0"/>
    <w:rsid w:val="00A3208B"/>
    <w:rsid w:val="00A3368A"/>
    <w:rsid w:val="00A33DE8"/>
    <w:rsid w:val="00A35CC3"/>
    <w:rsid w:val="00A42497"/>
    <w:rsid w:val="00A44C1C"/>
    <w:rsid w:val="00A509FF"/>
    <w:rsid w:val="00A5535B"/>
    <w:rsid w:val="00A63094"/>
    <w:rsid w:val="00A70CD5"/>
    <w:rsid w:val="00A70EC9"/>
    <w:rsid w:val="00A71348"/>
    <w:rsid w:val="00A76DB9"/>
    <w:rsid w:val="00A83174"/>
    <w:rsid w:val="00A95E3F"/>
    <w:rsid w:val="00AA35C1"/>
    <w:rsid w:val="00AB2017"/>
    <w:rsid w:val="00AB409F"/>
    <w:rsid w:val="00AB56E3"/>
    <w:rsid w:val="00AB676F"/>
    <w:rsid w:val="00AC38EE"/>
    <w:rsid w:val="00AC3EA0"/>
    <w:rsid w:val="00AC41BE"/>
    <w:rsid w:val="00AD30D0"/>
    <w:rsid w:val="00AF52F2"/>
    <w:rsid w:val="00AF72E8"/>
    <w:rsid w:val="00AF74C5"/>
    <w:rsid w:val="00B004C4"/>
    <w:rsid w:val="00B005A2"/>
    <w:rsid w:val="00B0066A"/>
    <w:rsid w:val="00B038BC"/>
    <w:rsid w:val="00B06BF4"/>
    <w:rsid w:val="00B11571"/>
    <w:rsid w:val="00B123AD"/>
    <w:rsid w:val="00B14211"/>
    <w:rsid w:val="00B26E7C"/>
    <w:rsid w:val="00B308DC"/>
    <w:rsid w:val="00B310AC"/>
    <w:rsid w:val="00B31799"/>
    <w:rsid w:val="00B353F0"/>
    <w:rsid w:val="00B376B0"/>
    <w:rsid w:val="00B40B49"/>
    <w:rsid w:val="00B45AB3"/>
    <w:rsid w:val="00B50DCF"/>
    <w:rsid w:val="00B5194F"/>
    <w:rsid w:val="00B54CF3"/>
    <w:rsid w:val="00B577B2"/>
    <w:rsid w:val="00B628EB"/>
    <w:rsid w:val="00B64468"/>
    <w:rsid w:val="00B665A2"/>
    <w:rsid w:val="00B66C20"/>
    <w:rsid w:val="00B71856"/>
    <w:rsid w:val="00B71A39"/>
    <w:rsid w:val="00B72DA5"/>
    <w:rsid w:val="00B72FB7"/>
    <w:rsid w:val="00B73AD3"/>
    <w:rsid w:val="00B74509"/>
    <w:rsid w:val="00B76067"/>
    <w:rsid w:val="00B76678"/>
    <w:rsid w:val="00B7740D"/>
    <w:rsid w:val="00B810E2"/>
    <w:rsid w:val="00B81FE6"/>
    <w:rsid w:val="00B835EC"/>
    <w:rsid w:val="00B8417A"/>
    <w:rsid w:val="00B8501F"/>
    <w:rsid w:val="00B850CC"/>
    <w:rsid w:val="00B85DFD"/>
    <w:rsid w:val="00B901CC"/>
    <w:rsid w:val="00B95B0D"/>
    <w:rsid w:val="00BA54E6"/>
    <w:rsid w:val="00BB0B7E"/>
    <w:rsid w:val="00BB3651"/>
    <w:rsid w:val="00BB5406"/>
    <w:rsid w:val="00BB60D8"/>
    <w:rsid w:val="00BC0F71"/>
    <w:rsid w:val="00BC3880"/>
    <w:rsid w:val="00BC3F1A"/>
    <w:rsid w:val="00BC4D0A"/>
    <w:rsid w:val="00BC5B05"/>
    <w:rsid w:val="00BD2AF6"/>
    <w:rsid w:val="00BD3FD7"/>
    <w:rsid w:val="00BD5A82"/>
    <w:rsid w:val="00BD5C07"/>
    <w:rsid w:val="00BD67B2"/>
    <w:rsid w:val="00BD68D3"/>
    <w:rsid w:val="00BE252B"/>
    <w:rsid w:val="00BE5CBC"/>
    <w:rsid w:val="00BF6470"/>
    <w:rsid w:val="00C04563"/>
    <w:rsid w:val="00C04E14"/>
    <w:rsid w:val="00C07E03"/>
    <w:rsid w:val="00C10C64"/>
    <w:rsid w:val="00C116DA"/>
    <w:rsid w:val="00C12505"/>
    <w:rsid w:val="00C15DED"/>
    <w:rsid w:val="00C15E5D"/>
    <w:rsid w:val="00C2278F"/>
    <w:rsid w:val="00C22FDE"/>
    <w:rsid w:val="00C2796C"/>
    <w:rsid w:val="00C337E1"/>
    <w:rsid w:val="00C33C20"/>
    <w:rsid w:val="00C34092"/>
    <w:rsid w:val="00C344E0"/>
    <w:rsid w:val="00C4265D"/>
    <w:rsid w:val="00C42A83"/>
    <w:rsid w:val="00C42A84"/>
    <w:rsid w:val="00C4451C"/>
    <w:rsid w:val="00C4756C"/>
    <w:rsid w:val="00C50DE9"/>
    <w:rsid w:val="00C50E48"/>
    <w:rsid w:val="00C550A3"/>
    <w:rsid w:val="00C60525"/>
    <w:rsid w:val="00C655FF"/>
    <w:rsid w:val="00C726C4"/>
    <w:rsid w:val="00C732BC"/>
    <w:rsid w:val="00C82934"/>
    <w:rsid w:val="00C83A3A"/>
    <w:rsid w:val="00C845FA"/>
    <w:rsid w:val="00C8655E"/>
    <w:rsid w:val="00C86D4E"/>
    <w:rsid w:val="00C92146"/>
    <w:rsid w:val="00C95C61"/>
    <w:rsid w:val="00CB153D"/>
    <w:rsid w:val="00CB1909"/>
    <w:rsid w:val="00CB3038"/>
    <w:rsid w:val="00CB7919"/>
    <w:rsid w:val="00CC4FE4"/>
    <w:rsid w:val="00CC70F2"/>
    <w:rsid w:val="00CD20CB"/>
    <w:rsid w:val="00CD6994"/>
    <w:rsid w:val="00CD6CD1"/>
    <w:rsid w:val="00CD70FD"/>
    <w:rsid w:val="00CD7395"/>
    <w:rsid w:val="00CE3605"/>
    <w:rsid w:val="00CE392C"/>
    <w:rsid w:val="00CF29A3"/>
    <w:rsid w:val="00CF2D06"/>
    <w:rsid w:val="00CF7127"/>
    <w:rsid w:val="00D02B03"/>
    <w:rsid w:val="00D0431F"/>
    <w:rsid w:val="00D06521"/>
    <w:rsid w:val="00D07D75"/>
    <w:rsid w:val="00D10E97"/>
    <w:rsid w:val="00D12F07"/>
    <w:rsid w:val="00D13670"/>
    <w:rsid w:val="00D140E1"/>
    <w:rsid w:val="00D1420C"/>
    <w:rsid w:val="00D162A3"/>
    <w:rsid w:val="00D1778F"/>
    <w:rsid w:val="00D17B8F"/>
    <w:rsid w:val="00D24346"/>
    <w:rsid w:val="00D24793"/>
    <w:rsid w:val="00D26C5E"/>
    <w:rsid w:val="00D26D33"/>
    <w:rsid w:val="00D33907"/>
    <w:rsid w:val="00D35C6E"/>
    <w:rsid w:val="00D37EB1"/>
    <w:rsid w:val="00D43D63"/>
    <w:rsid w:val="00D4770C"/>
    <w:rsid w:val="00D47849"/>
    <w:rsid w:val="00D50FBD"/>
    <w:rsid w:val="00D50FE6"/>
    <w:rsid w:val="00D551AD"/>
    <w:rsid w:val="00D573E7"/>
    <w:rsid w:val="00D60865"/>
    <w:rsid w:val="00D67CEF"/>
    <w:rsid w:val="00D728DE"/>
    <w:rsid w:val="00D74108"/>
    <w:rsid w:val="00D769FD"/>
    <w:rsid w:val="00D828BA"/>
    <w:rsid w:val="00D904E5"/>
    <w:rsid w:val="00D935B3"/>
    <w:rsid w:val="00D95FEA"/>
    <w:rsid w:val="00D9626A"/>
    <w:rsid w:val="00DA2F56"/>
    <w:rsid w:val="00DA5534"/>
    <w:rsid w:val="00DA7938"/>
    <w:rsid w:val="00DB6735"/>
    <w:rsid w:val="00DB79AF"/>
    <w:rsid w:val="00DC08B0"/>
    <w:rsid w:val="00DC1133"/>
    <w:rsid w:val="00DC280C"/>
    <w:rsid w:val="00DC5687"/>
    <w:rsid w:val="00DD1819"/>
    <w:rsid w:val="00DD38A6"/>
    <w:rsid w:val="00DE32F6"/>
    <w:rsid w:val="00DE49FB"/>
    <w:rsid w:val="00DE66BE"/>
    <w:rsid w:val="00DE679C"/>
    <w:rsid w:val="00DF0DA4"/>
    <w:rsid w:val="00DF2FE7"/>
    <w:rsid w:val="00DF462A"/>
    <w:rsid w:val="00E00654"/>
    <w:rsid w:val="00E04572"/>
    <w:rsid w:val="00E047F2"/>
    <w:rsid w:val="00E0697C"/>
    <w:rsid w:val="00E0781D"/>
    <w:rsid w:val="00E10356"/>
    <w:rsid w:val="00E16755"/>
    <w:rsid w:val="00E176F4"/>
    <w:rsid w:val="00E17825"/>
    <w:rsid w:val="00E24C61"/>
    <w:rsid w:val="00E25397"/>
    <w:rsid w:val="00E2763A"/>
    <w:rsid w:val="00E334CA"/>
    <w:rsid w:val="00E343F9"/>
    <w:rsid w:val="00E36670"/>
    <w:rsid w:val="00E36F88"/>
    <w:rsid w:val="00E407C1"/>
    <w:rsid w:val="00E40E02"/>
    <w:rsid w:val="00E41B4D"/>
    <w:rsid w:val="00E425E6"/>
    <w:rsid w:val="00E42B1C"/>
    <w:rsid w:val="00E43C35"/>
    <w:rsid w:val="00E45ED5"/>
    <w:rsid w:val="00E45EE7"/>
    <w:rsid w:val="00E4681F"/>
    <w:rsid w:val="00E51587"/>
    <w:rsid w:val="00E51689"/>
    <w:rsid w:val="00E51716"/>
    <w:rsid w:val="00E518F1"/>
    <w:rsid w:val="00E561F4"/>
    <w:rsid w:val="00E57037"/>
    <w:rsid w:val="00E57796"/>
    <w:rsid w:val="00E619EA"/>
    <w:rsid w:val="00E64F55"/>
    <w:rsid w:val="00E66A40"/>
    <w:rsid w:val="00E66C16"/>
    <w:rsid w:val="00E72DF0"/>
    <w:rsid w:val="00E74286"/>
    <w:rsid w:val="00E76C0B"/>
    <w:rsid w:val="00E77C4E"/>
    <w:rsid w:val="00E86743"/>
    <w:rsid w:val="00E870E0"/>
    <w:rsid w:val="00E87AAD"/>
    <w:rsid w:val="00E92E6A"/>
    <w:rsid w:val="00E94C67"/>
    <w:rsid w:val="00E96DCD"/>
    <w:rsid w:val="00EA7D7F"/>
    <w:rsid w:val="00EB1072"/>
    <w:rsid w:val="00EB78B9"/>
    <w:rsid w:val="00EC36FE"/>
    <w:rsid w:val="00EC7F0A"/>
    <w:rsid w:val="00ED2271"/>
    <w:rsid w:val="00ED27EC"/>
    <w:rsid w:val="00ED2974"/>
    <w:rsid w:val="00ED35A2"/>
    <w:rsid w:val="00ED6BEC"/>
    <w:rsid w:val="00EF0D07"/>
    <w:rsid w:val="00EF4435"/>
    <w:rsid w:val="00EF45C6"/>
    <w:rsid w:val="00EF7629"/>
    <w:rsid w:val="00EF7C7D"/>
    <w:rsid w:val="00EF7D6B"/>
    <w:rsid w:val="00F01F25"/>
    <w:rsid w:val="00F05AE5"/>
    <w:rsid w:val="00F07F4B"/>
    <w:rsid w:val="00F10027"/>
    <w:rsid w:val="00F11358"/>
    <w:rsid w:val="00F126E2"/>
    <w:rsid w:val="00F13D5E"/>
    <w:rsid w:val="00F14130"/>
    <w:rsid w:val="00F2004B"/>
    <w:rsid w:val="00F22985"/>
    <w:rsid w:val="00F26A79"/>
    <w:rsid w:val="00F32CE0"/>
    <w:rsid w:val="00F32FDE"/>
    <w:rsid w:val="00F41D88"/>
    <w:rsid w:val="00F4334E"/>
    <w:rsid w:val="00F451EB"/>
    <w:rsid w:val="00F466AC"/>
    <w:rsid w:val="00F50F6B"/>
    <w:rsid w:val="00F52D37"/>
    <w:rsid w:val="00F52F98"/>
    <w:rsid w:val="00F5389C"/>
    <w:rsid w:val="00F5632E"/>
    <w:rsid w:val="00F57BB3"/>
    <w:rsid w:val="00F64596"/>
    <w:rsid w:val="00F736BB"/>
    <w:rsid w:val="00F76EDC"/>
    <w:rsid w:val="00F776BD"/>
    <w:rsid w:val="00F90B44"/>
    <w:rsid w:val="00F91AB5"/>
    <w:rsid w:val="00F953B1"/>
    <w:rsid w:val="00FA0F38"/>
    <w:rsid w:val="00FB33B4"/>
    <w:rsid w:val="00FB3F3D"/>
    <w:rsid w:val="00FB7A9D"/>
    <w:rsid w:val="00FC0650"/>
    <w:rsid w:val="00FC0998"/>
    <w:rsid w:val="00FC15EF"/>
    <w:rsid w:val="00FC3CFC"/>
    <w:rsid w:val="00FC47E9"/>
    <w:rsid w:val="00FC5441"/>
    <w:rsid w:val="00FC61DA"/>
    <w:rsid w:val="00FD0D8E"/>
    <w:rsid w:val="00FD2CC0"/>
    <w:rsid w:val="00FD4083"/>
    <w:rsid w:val="00FE1BE5"/>
    <w:rsid w:val="00FE533A"/>
    <w:rsid w:val="00FE553A"/>
    <w:rsid w:val="00FF0F56"/>
    <w:rsid w:val="00FF278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74A859-5E21-437F-BA7F-A1B58C8B9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6FE"/>
  </w:style>
  <w:style w:type="paragraph" w:styleId="Ttulo1">
    <w:name w:val="heading 1"/>
    <w:basedOn w:val="Normal"/>
    <w:next w:val="Normal"/>
    <w:link w:val="Ttulo1Car"/>
    <w:qFormat/>
    <w:rsid w:val="00324158"/>
    <w:pPr>
      <w:keepNext/>
      <w:suppressAutoHyphens/>
      <w:spacing w:after="0" w:line="240" w:lineRule="auto"/>
      <w:outlineLvl w:val="0"/>
    </w:pPr>
    <w:rPr>
      <w:rFonts w:ascii="Tahoma" w:eastAsia="Times New Roman" w:hAnsi="Tahoma" w:cs="Tahoma"/>
      <w:b/>
      <w:bCs/>
      <w:sz w:val="20"/>
      <w:szCs w:val="20"/>
      <w:lang w:val="es-ES" w:eastAsia="ar-SA"/>
    </w:rPr>
  </w:style>
  <w:style w:type="paragraph" w:styleId="Ttulo2">
    <w:name w:val="heading 2"/>
    <w:basedOn w:val="Normal"/>
    <w:next w:val="Normal"/>
    <w:link w:val="Ttulo2Car"/>
    <w:qFormat/>
    <w:rsid w:val="00324158"/>
    <w:pPr>
      <w:keepNext/>
      <w:suppressAutoHyphens/>
      <w:spacing w:after="0" w:line="400" w:lineRule="exact"/>
      <w:jc w:val="both"/>
      <w:outlineLvl w:val="1"/>
    </w:pPr>
    <w:rPr>
      <w:rFonts w:ascii="Tahoma" w:eastAsia="Times New Roman" w:hAnsi="Tahoma" w:cs="Tahoma"/>
      <w:b/>
      <w:bCs/>
      <w:szCs w:val="20"/>
      <w:lang w:val="es-ES" w:eastAsia="ar-SA"/>
    </w:rPr>
  </w:style>
  <w:style w:type="paragraph" w:styleId="Ttulo3">
    <w:name w:val="heading 3"/>
    <w:basedOn w:val="Normal"/>
    <w:next w:val="Normal"/>
    <w:link w:val="Ttulo3Car"/>
    <w:qFormat/>
    <w:rsid w:val="00324158"/>
    <w:pPr>
      <w:keepNext/>
      <w:suppressAutoHyphens/>
      <w:spacing w:after="0" w:line="240" w:lineRule="auto"/>
      <w:jc w:val="center"/>
      <w:outlineLvl w:val="2"/>
    </w:pPr>
    <w:rPr>
      <w:rFonts w:ascii="Tahoma" w:eastAsia="Times New Roman" w:hAnsi="Tahoma" w:cs="Tahoma"/>
      <w:b/>
      <w:bCs/>
      <w:sz w:val="24"/>
      <w:szCs w:val="24"/>
      <w:lang w:val="es-ES" w:eastAsia="ar-SA"/>
    </w:rPr>
  </w:style>
  <w:style w:type="paragraph" w:styleId="Ttulo4">
    <w:name w:val="heading 4"/>
    <w:basedOn w:val="Normal"/>
    <w:next w:val="Normal"/>
    <w:link w:val="Ttulo4Car"/>
    <w:qFormat/>
    <w:rsid w:val="00324158"/>
    <w:pPr>
      <w:keepNext/>
      <w:suppressAutoHyphens/>
      <w:spacing w:after="0" w:line="240" w:lineRule="auto"/>
      <w:ind w:right="216"/>
      <w:jc w:val="both"/>
      <w:outlineLvl w:val="3"/>
    </w:pPr>
    <w:rPr>
      <w:rFonts w:ascii="Times New Roman" w:eastAsia="Times New Roman" w:hAnsi="Times New Roman" w:cs="Times New Roman"/>
      <w:b/>
      <w:sz w:val="16"/>
      <w:szCs w:val="24"/>
      <w:lang w:val="es-ES" w:eastAsia="ar-SA"/>
    </w:rPr>
  </w:style>
  <w:style w:type="paragraph" w:styleId="Ttulo5">
    <w:name w:val="heading 5"/>
    <w:basedOn w:val="Normal"/>
    <w:next w:val="Normal"/>
    <w:link w:val="Ttulo5Car"/>
    <w:qFormat/>
    <w:rsid w:val="00324158"/>
    <w:pPr>
      <w:keepNext/>
      <w:suppressAutoHyphens/>
      <w:spacing w:after="0" w:line="240" w:lineRule="auto"/>
      <w:ind w:right="216" w:firstLine="708"/>
      <w:jc w:val="both"/>
      <w:outlineLvl w:val="4"/>
    </w:pPr>
    <w:rPr>
      <w:rFonts w:ascii="Times New Roman" w:eastAsia="Times New Roman" w:hAnsi="Times New Roman" w:cs="Times New Roman"/>
      <w:b/>
      <w:sz w:val="16"/>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24158"/>
    <w:rPr>
      <w:rFonts w:ascii="Tahoma" w:eastAsia="Times New Roman" w:hAnsi="Tahoma" w:cs="Tahoma"/>
      <w:b/>
      <w:bCs/>
      <w:sz w:val="20"/>
      <w:szCs w:val="20"/>
      <w:lang w:val="es-ES" w:eastAsia="ar-SA"/>
    </w:rPr>
  </w:style>
  <w:style w:type="character" w:customStyle="1" w:styleId="Ttulo2Car">
    <w:name w:val="Título 2 Car"/>
    <w:basedOn w:val="Fuentedeprrafopredeter"/>
    <w:link w:val="Ttulo2"/>
    <w:rsid w:val="00324158"/>
    <w:rPr>
      <w:rFonts w:ascii="Tahoma" w:eastAsia="Times New Roman" w:hAnsi="Tahoma" w:cs="Tahoma"/>
      <w:b/>
      <w:bCs/>
      <w:szCs w:val="20"/>
      <w:lang w:val="es-ES" w:eastAsia="ar-SA"/>
    </w:rPr>
  </w:style>
  <w:style w:type="character" w:customStyle="1" w:styleId="Ttulo3Car">
    <w:name w:val="Título 3 Car"/>
    <w:basedOn w:val="Fuentedeprrafopredeter"/>
    <w:link w:val="Ttulo3"/>
    <w:rsid w:val="00324158"/>
    <w:rPr>
      <w:rFonts w:ascii="Tahoma" w:eastAsia="Times New Roman" w:hAnsi="Tahoma" w:cs="Tahoma"/>
      <w:b/>
      <w:bCs/>
      <w:sz w:val="24"/>
      <w:szCs w:val="24"/>
      <w:lang w:val="es-ES" w:eastAsia="ar-SA"/>
    </w:rPr>
  </w:style>
  <w:style w:type="character" w:customStyle="1" w:styleId="Ttulo4Car">
    <w:name w:val="Título 4 Car"/>
    <w:basedOn w:val="Fuentedeprrafopredeter"/>
    <w:link w:val="Ttulo4"/>
    <w:rsid w:val="00324158"/>
    <w:rPr>
      <w:rFonts w:ascii="Times New Roman" w:eastAsia="Times New Roman" w:hAnsi="Times New Roman" w:cs="Times New Roman"/>
      <w:b/>
      <w:sz w:val="16"/>
      <w:szCs w:val="24"/>
      <w:lang w:val="es-ES" w:eastAsia="ar-SA"/>
    </w:rPr>
  </w:style>
  <w:style w:type="character" w:customStyle="1" w:styleId="Ttulo5Car">
    <w:name w:val="Título 5 Car"/>
    <w:basedOn w:val="Fuentedeprrafopredeter"/>
    <w:link w:val="Ttulo5"/>
    <w:rsid w:val="00324158"/>
    <w:rPr>
      <w:rFonts w:ascii="Times New Roman" w:eastAsia="Times New Roman" w:hAnsi="Times New Roman" w:cs="Times New Roman"/>
      <w:b/>
      <w:sz w:val="16"/>
      <w:szCs w:val="24"/>
      <w:lang w:val="es-ES" w:eastAsia="ar-SA"/>
    </w:rPr>
  </w:style>
  <w:style w:type="paragraph" w:customStyle="1" w:styleId="Instruccionesenvocorreo">
    <w:name w:val="Instrucciones envío correo"/>
    <w:basedOn w:val="Normal"/>
    <w:rsid w:val="008246FE"/>
    <w:pPr>
      <w:spacing w:after="0" w:line="240" w:lineRule="auto"/>
    </w:pPr>
    <w:rPr>
      <w:rFonts w:ascii="Times New Roman" w:eastAsia="Times New Roman" w:hAnsi="Times New Roman" w:cs="Times New Roman"/>
      <w:sz w:val="20"/>
      <w:szCs w:val="20"/>
      <w:lang w:val="es-ES" w:eastAsia="es-AR"/>
    </w:rPr>
  </w:style>
  <w:style w:type="paragraph" w:styleId="Encabezado">
    <w:name w:val="header"/>
    <w:basedOn w:val="Normal"/>
    <w:link w:val="EncabezadoCar"/>
    <w:unhideWhenUsed/>
    <w:rsid w:val="008246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246FE"/>
  </w:style>
  <w:style w:type="paragraph" w:styleId="Piedepgina">
    <w:name w:val="footer"/>
    <w:basedOn w:val="Normal"/>
    <w:link w:val="PiedepginaCar"/>
    <w:uiPriority w:val="99"/>
    <w:unhideWhenUsed/>
    <w:rsid w:val="008246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46FE"/>
  </w:style>
  <w:style w:type="paragraph" w:styleId="Textodeglobo">
    <w:name w:val="Balloon Text"/>
    <w:basedOn w:val="Normal"/>
    <w:link w:val="TextodegloboCar"/>
    <w:uiPriority w:val="99"/>
    <w:semiHidden/>
    <w:unhideWhenUsed/>
    <w:rsid w:val="008246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246FE"/>
    <w:rPr>
      <w:rFonts w:ascii="Tahoma" w:hAnsi="Tahoma" w:cs="Tahoma"/>
      <w:sz w:val="16"/>
      <w:szCs w:val="16"/>
    </w:rPr>
  </w:style>
  <w:style w:type="character" w:styleId="Hipervnculo">
    <w:name w:val="Hyperlink"/>
    <w:rsid w:val="008246FE"/>
    <w:rPr>
      <w:color w:val="0000FF"/>
      <w:u w:val="single"/>
    </w:rPr>
  </w:style>
  <w:style w:type="paragraph" w:styleId="Prrafodelista">
    <w:name w:val="List Paragraph"/>
    <w:basedOn w:val="Normal"/>
    <w:uiPriority w:val="99"/>
    <w:qFormat/>
    <w:rsid w:val="007902ED"/>
    <w:pPr>
      <w:ind w:left="720"/>
      <w:contextualSpacing/>
    </w:pPr>
    <w:rPr>
      <w:rFonts w:ascii="Calibri" w:eastAsia="Calibri" w:hAnsi="Calibri" w:cs="Times New Roman"/>
    </w:rPr>
  </w:style>
  <w:style w:type="paragraph" w:styleId="Textoindependiente3">
    <w:name w:val="Body Text 3"/>
    <w:basedOn w:val="Normal"/>
    <w:link w:val="Textoindependiente3Car"/>
    <w:semiHidden/>
    <w:rsid w:val="00240522"/>
    <w:pPr>
      <w:spacing w:after="0" w:line="240" w:lineRule="auto"/>
      <w:jc w:val="both"/>
    </w:pPr>
    <w:rPr>
      <w:rFonts w:ascii="Times New Roman" w:eastAsia="Times New Roman" w:hAnsi="Times New Roman" w:cs="Times New Roman"/>
      <w:szCs w:val="20"/>
      <w:lang w:val="es-ES_tradnl" w:eastAsia="es-ES"/>
    </w:rPr>
  </w:style>
  <w:style w:type="character" w:customStyle="1" w:styleId="Textoindependiente3Car">
    <w:name w:val="Texto independiente 3 Car"/>
    <w:basedOn w:val="Fuentedeprrafopredeter"/>
    <w:link w:val="Textoindependiente3"/>
    <w:semiHidden/>
    <w:rsid w:val="00240522"/>
    <w:rPr>
      <w:rFonts w:ascii="Times New Roman" w:eastAsia="Times New Roman" w:hAnsi="Times New Roman" w:cs="Times New Roman"/>
      <w:szCs w:val="20"/>
      <w:lang w:val="es-ES_tradnl" w:eastAsia="es-ES"/>
    </w:rPr>
  </w:style>
  <w:style w:type="paragraph" w:styleId="Puesto">
    <w:name w:val="Title"/>
    <w:basedOn w:val="Normal"/>
    <w:link w:val="PuestoCar"/>
    <w:qFormat/>
    <w:rsid w:val="00C50DE9"/>
    <w:pPr>
      <w:spacing w:after="0" w:line="240" w:lineRule="auto"/>
      <w:jc w:val="center"/>
    </w:pPr>
    <w:rPr>
      <w:rFonts w:ascii="Times New Roman" w:eastAsia="Times New Roman" w:hAnsi="Times New Roman" w:cs="Times New Roman"/>
      <w:b/>
      <w:bCs/>
      <w:sz w:val="24"/>
      <w:szCs w:val="24"/>
      <w:lang w:val="es-ES" w:eastAsia="es-ES"/>
    </w:rPr>
  </w:style>
  <w:style w:type="character" w:customStyle="1" w:styleId="PuestoCar">
    <w:name w:val="Puesto Car"/>
    <w:basedOn w:val="Fuentedeprrafopredeter"/>
    <w:link w:val="Puesto"/>
    <w:rsid w:val="00C50DE9"/>
    <w:rPr>
      <w:rFonts w:ascii="Times New Roman" w:eastAsia="Times New Roman" w:hAnsi="Times New Roman" w:cs="Times New Roman"/>
      <w:b/>
      <w:bCs/>
      <w:sz w:val="24"/>
      <w:szCs w:val="24"/>
      <w:lang w:val="es-ES" w:eastAsia="es-ES"/>
    </w:rPr>
  </w:style>
  <w:style w:type="paragraph" w:styleId="NormalWeb">
    <w:name w:val="Normal (Web)"/>
    <w:basedOn w:val="Normal"/>
    <w:uiPriority w:val="99"/>
    <w:unhideWhenUsed/>
    <w:rsid w:val="004B2317"/>
    <w:pPr>
      <w:spacing w:before="150" w:after="300" w:line="240" w:lineRule="auto"/>
      <w:ind w:left="600" w:right="600"/>
    </w:pPr>
    <w:rPr>
      <w:rFonts w:ascii="Times New Roman" w:eastAsia="Times New Roman" w:hAnsi="Times New Roman" w:cs="Times New Roman"/>
      <w:color w:val="000000"/>
      <w:sz w:val="18"/>
      <w:szCs w:val="18"/>
      <w:lang w:eastAsia="es-AR"/>
    </w:rPr>
  </w:style>
  <w:style w:type="paragraph" w:customStyle="1" w:styleId="Standard">
    <w:name w:val="Standard"/>
    <w:uiPriority w:val="99"/>
    <w:rsid w:val="00657812"/>
    <w:pPr>
      <w:suppressAutoHyphens/>
      <w:spacing w:after="0" w:line="240" w:lineRule="auto"/>
    </w:pPr>
    <w:rPr>
      <w:rFonts w:ascii="Times New Roman" w:eastAsia="Times New Roman" w:hAnsi="Times New Roman" w:cs="Times New Roman"/>
      <w:sz w:val="24"/>
      <w:szCs w:val="24"/>
      <w:lang w:val="es-ES" w:eastAsia="zh-CN"/>
    </w:rPr>
  </w:style>
  <w:style w:type="paragraph" w:styleId="Sinespaciado">
    <w:name w:val="No Spacing"/>
    <w:uiPriority w:val="1"/>
    <w:qFormat/>
    <w:rsid w:val="00470484"/>
    <w:pPr>
      <w:spacing w:after="0" w:line="240" w:lineRule="auto"/>
    </w:pPr>
  </w:style>
  <w:style w:type="paragraph" w:styleId="Textoindependiente">
    <w:name w:val="Body Text"/>
    <w:basedOn w:val="Normal"/>
    <w:link w:val="TextoindependienteCar"/>
    <w:unhideWhenUsed/>
    <w:rsid w:val="00324158"/>
    <w:pPr>
      <w:spacing w:after="120"/>
    </w:pPr>
  </w:style>
  <w:style w:type="character" w:customStyle="1" w:styleId="TextoindependienteCar">
    <w:name w:val="Texto independiente Car"/>
    <w:basedOn w:val="Fuentedeprrafopredeter"/>
    <w:link w:val="Textoindependiente"/>
    <w:uiPriority w:val="99"/>
    <w:rsid w:val="00324158"/>
  </w:style>
  <w:style w:type="paragraph" w:styleId="Sangradetextonormal">
    <w:name w:val="Body Text Indent"/>
    <w:basedOn w:val="Normal"/>
    <w:link w:val="SangradetextonormalCar"/>
    <w:semiHidden/>
    <w:unhideWhenUsed/>
    <w:rsid w:val="00324158"/>
    <w:pPr>
      <w:spacing w:after="120"/>
      <w:ind w:left="283"/>
    </w:pPr>
  </w:style>
  <w:style w:type="character" w:customStyle="1" w:styleId="SangradetextonormalCar">
    <w:name w:val="Sangría de texto normal Car"/>
    <w:basedOn w:val="Fuentedeprrafopredeter"/>
    <w:link w:val="Sangradetextonormal"/>
    <w:uiPriority w:val="99"/>
    <w:semiHidden/>
    <w:rsid w:val="00324158"/>
  </w:style>
  <w:style w:type="character" w:customStyle="1" w:styleId="WW8Num2z0">
    <w:name w:val="WW8Num2z0"/>
    <w:rsid w:val="00324158"/>
    <w:rPr>
      <w:rFonts w:ascii="Times New Roman" w:eastAsia="Times New Roman" w:hAnsi="Times New Roman" w:cs="Times New Roman"/>
    </w:rPr>
  </w:style>
  <w:style w:type="character" w:customStyle="1" w:styleId="WW8Num2z1">
    <w:name w:val="WW8Num2z1"/>
    <w:rsid w:val="00324158"/>
    <w:rPr>
      <w:rFonts w:ascii="Courier New" w:hAnsi="Courier New"/>
    </w:rPr>
  </w:style>
  <w:style w:type="character" w:customStyle="1" w:styleId="WW8Num2z2">
    <w:name w:val="WW8Num2z2"/>
    <w:rsid w:val="00324158"/>
    <w:rPr>
      <w:rFonts w:ascii="Wingdings" w:hAnsi="Wingdings"/>
    </w:rPr>
  </w:style>
  <w:style w:type="character" w:customStyle="1" w:styleId="WW8Num2z3">
    <w:name w:val="WW8Num2z3"/>
    <w:rsid w:val="00324158"/>
    <w:rPr>
      <w:rFonts w:ascii="Symbol" w:hAnsi="Symbol"/>
    </w:rPr>
  </w:style>
  <w:style w:type="paragraph" w:styleId="Lista">
    <w:name w:val="List"/>
    <w:basedOn w:val="Textoindependiente"/>
    <w:semiHidden/>
    <w:rsid w:val="00324158"/>
    <w:pPr>
      <w:suppressAutoHyphens/>
      <w:spacing w:after="0" w:line="360" w:lineRule="auto"/>
      <w:ind w:right="216"/>
      <w:jc w:val="both"/>
    </w:pPr>
    <w:rPr>
      <w:rFonts w:ascii="Futura Lt BT" w:eastAsia="Times New Roman" w:hAnsi="Futura Lt BT" w:cs="Tahoma"/>
      <w:szCs w:val="24"/>
      <w:lang w:val="es-ES" w:eastAsia="ar-SA"/>
    </w:rPr>
  </w:style>
  <w:style w:type="paragraph" w:customStyle="1" w:styleId="Etiqueta">
    <w:name w:val="Etiqueta"/>
    <w:basedOn w:val="Normal"/>
    <w:rsid w:val="00324158"/>
    <w:pPr>
      <w:suppressLineNumbers/>
      <w:suppressAutoHyphens/>
      <w:spacing w:before="120" w:after="120" w:line="240" w:lineRule="auto"/>
    </w:pPr>
    <w:rPr>
      <w:rFonts w:ascii="Times New Roman" w:eastAsia="Times New Roman" w:hAnsi="Times New Roman" w:cs="Tahoma"/>
      <w:i/>
      <w:iCs/>
      <w:sz w:val="20"/>
      <w:szCs w:val="20"/>
      <w:lang w:val="es-ES" w:eastAsia="ar-SA"/>
    </w:rPr>
  </w:style>
  <w:style w:type="paragraph" w:customStyle="1" w:styleId="ndice">
    <w:name w:val="Índice"/>
    <w:basedOn w:val="Normal"/>
    <w:rsid w:val="00324158"/>
    <w:pPr>
      <w:suppressLineNumbers/>
      <w:suppressAutoHyphens/>
      <w:spacing w:after="0" w:line="240" w:lineRule="auto"/>
    </w:pPr>
    <w:rPr>
      <w:rFonts w:ascii="Times New Roman" w:eastAsia="Times New Roman" w:hAnsi="Times New Roman" w:cs="Tahoma"/>
      <w:sz w:val="24"/>
      <w:szCs w:val="24"/>
      <w:lang w:val="es-ES" w:eastAsia="ar-SA"/>
    </w:rPr>
  </w:style>
  <w:style w:type="paragraph" w:styleId="Sangra2detindependiente">
    <w:name w:val="Body Text Indent 2"/>
    <w:basedOn w:val="Normal"/>
    <w:link w:val="Sangra2detindependienteCar"/>
    <w:semiHidden/>
    <w:rsid w:val="00324158"/>
    <w:pPr>
      <w:suppressAutoHyphens/>
      <w:spacing w:after="0" w:line="360" w:lineRule="auto"/>
      <w:ind w:left="360"/>
      <w:jc w:val="both"/>
    </w:pPr>
    <w:rPr>
      <w:rFonts w:ascii="Futura Lt BT" w:eastAsia="Times New Roman" w:hAnsi="Futura Lt BT" w:cs="Times New Roman"/>
      <w:szCs w:val="24"/>
      <w:lang w:val="es-ES" w:eastAsia="ar-SA"/>
    </w:rPr>
  </w:style>
  <w:style w:type="character" w:customStyle="1" w:styleId="Sangra2detindependienteCar">
    <w:name w:val="Sangría 2 de t. independiente Car"/>
    <w:basedOn w:val="Fuentedeprrafopredeter"/>
    <w:link w:val="Sangra2detindependiente"/>
    <w:semiHidden/>
    <w:rsid w:val="00324158"/>
    <w:rPr>
      <w:rFonts w:ascii="Futura Lt BT" w:eastAsia="Times New Roman" w:hAnsi="Futura Lt BT" w:cs="Times New Roman"/>
      <w:szCs w:val="24"/>
      <w:lang w:val="es-ES" w:eastAsia="ar-SA"/>
    </w:rPr>
  </w:style>
  <w:style w:type="paragraph" w:styleId="Textodebloque">
    <w:name w:val="Block Text"/>
    <w:basedOn w:val="Normal"/>
    <w:semiHidden/>
    <w:rsid w:val="00324158"/>
    <w:pPr>
      <w:suppressAutoHyphens/>
      <w:spacing w:after="0" w:line="360" w:lineRule="auto"/>
      <w:ind w:left="374" w:right="216"/>
      <w:jc w:val="both"/>
    </w:pPr>
    <w:rPr>
      <w:rFonts w:ascii="Futura Lt BT" w:eastAsia="Times New Roman" w:hAnsi="Futura Lt BT" w:cs="Times New Roman"/>
      <w:szCs w:val="24"/>
      <w:lang w:val="es-ES" w:eastAsia="ar-SA"/>
    </w:rPr>
  </w:style>
  <w:style w:type="paragraph" w:styleId="Sangra3detindependiente">
    <w:name w:val="Body Text Indent 3"/>
    <w:basedOn w:val="Normal"/>
    <w:link w:val="Sangra3detindependienteCar"/>
    <w:semiHidden/>
    <w:rsid w:val="00324158"/>
    <w:pPr>
      <w:suppressAutoHyphens/>
      <w:spacing w:after="0" w:line="240" w:lineRule="auto"/>
      <w:ind w:firstLine="708"/>
    </w:pPr>
    <w:rPr>
      <w:rFonts w:ascii="Arial" w:eastAsia="Times New Roman" w:hAnsi="Arial" w:cs="Arial"/>
      <w:sz w:val="24"/>
      <w:szCs w:val="24"/>
      <w:lang w:val="es-ES" w:eastAsia="ar-SA"/>
    </w:rPr>
  </w:style>
  <w:style w:type="character" w:customStyle="1" w:styleId="Sangra3detindependienteCar">
    <w:name w:val="Sangría 3 de t. independiente Car"/>
    <w:basedOn w:val="Fuentedeprrafopredeter"/>
    <w:link w:val="Sangra3detindependiente"/>
    <w:semiHidden/>
    <w:rsid w:val="00324158"/>
    <w:rPr>
      <w:rFonts w:ascii="Arial" w:eastAsia="Times New Roman" w:hAnsi="Arial" w:cs="Arial"/>
      <w:sz w:val="24"/>
      <w:szCs w:val="24"/>
      <w:lang w:val="es-ES" w:eastAsia="ar-SA"/>
    </w:rPr>
  </w:style>
  <w:style w:type="paragraph" w:customStyle="1" w:styleId="Contenidodelatabla">
    <w:name w:val="Contenido de la tabla"/>
    <w:basedOn w:val="Normal"/>
    <w:rsid w:val="00324158"/>
    <w:pPr>
      <w:suppressLineNumbers/>
      <w:suppressAutoHyphens/>
      <w:spacing w:after="0" w:line="240" w:lineRule="auto"/>
    </w:pPr>
    <w:rPr>
      <w:rFonts w:ascii="Times New Roman" w:eastAsia="Times New Roman" w:hAnsi="Times New Roman" w:cs="Times New Roman"/>
      <w:sz w:val="24"/>
      <w:szCs w:val="24"/>
      <w:lang w:val="es-ES" w:eastAsia="ar-SA"/>
    </w:rPr>
  </w:style>
  <w:style w:type="paragraph" w:customStyle="1" w:styleId="Encabezadodelatabla">
    <w:name w:val="Encabezado de la tabla"/>
    <w:basedOn w:val="Contenidodelatabla"/>
    <w:rsid w:val="00324158"/>
    <w:pPr>
      <w:jc w:val="center"/>
    </w:pPr>
    <w:rPr>
      <w:b/>
      <w:bCs/>
      <w:i/>
      <w:iCs/>
    </w:rPr>
  </w:style>
  <w:style w:type="paragraph" w:customStyle="1" w:styleId="Contenidodelmarco">
    <w:name w:val="Contenido del marco"/>
    <w:basedOn w:val="Textoindependiente"/>
    <w:rsid w:val="00324158"/>
    <w:pPr>
      <w:suppressAutoHyphens/>
      <w:spacing w:after="0" w:line="360" w:lineRule="auto"/>
      <w:ind w:right="216"/>
      <w:jc w:val="both"/>
    </w:pPr>
    <w:rPr>
      <w:rFonts w:ascii="Futura Lt BT" w:eastAsia="Times New Roman" w:hAnsi="Futura Lt BT" w:cs="Times New Roman"/>
      <w:szCs w:val="24"/>
      <w:lang w:val="es-ES" w:eastAsia="ar-SA"/>
    </w:rPr>
  </w:style>
  <w:style w:type="paragraph" w:customStyle="1" w:styleId="p38">
    <w:name w:val="p38"/>
    <w:basedOn w:val="Normal"/>
    <w:rsid w:val="00324158"/>
    <w:pPr>
      <w:widowControl w:val="0"/>
      <w:tabs>
        <w:tab w:val="left" w:pos="720"/>
      </w:tabs>
      <w:suppressAutoHyphens/>
      <w:autoSpaceDE w:val="0"/>
      <w:spacing w:after="0" w:line="278" w:lineRule="auto"/>
      <w:jc w:val="both"/>
    </w:pPr>
    <w:rPr>
      <w:rFonts w:ascii="Times New Roman" w:eastAsia="Times New Roman" w:hAnsi="Times New Roman" w:cs="Times New Roman"/>
      <w:sz w:val="24"/>
      <w:szCs w:val="24"/>
      <w:lang w:val="es-ES" w:eastAsia="es-ES" w:bidi="es-ES"/>
    </w:rPr>
  </w:style>
  <w:style w:type="table" w:styleId="Tablaconcuadrcula">
    <w:name w:val="Table Grid"/>
    <w:basedOn w:val="Tablanormal"/>
    <w:uiPriority w:val="59"/>
    <w:rsid w:val="00324158"/>
    <w:pPr>
      <w:spacing w:after="0" w:line="240" w:lineRule="auto"/>
    </w:pPr>
    <w:rPr>
      <w:rFonts w:ascii="Times New Roman" w:eastAsia="Times New Roman" w:hAnsi="Times New Roman" w:cs="Times New Roman"/>
      <w:sz w:val="20"/>
      <w:szCs w:val="20"/>
      <w:lang w:eastAsia="es-A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o1">
    <w:name w:val="texto1"/>
    <w:rsid w:val="000346F7"/>
    <w:rPr>
      <w:rFonts w:ascii="Arial" w:hAnsi="Arial" w:cs="Arial" w:hint="default"/>
      <w:color w:val="5A5B65"/>
      <w:sz w:val="21"/>
      <w:szCs w:val="21"/>
    </w:rPr>
  </w:style>
  <w:style w:type="paragraph" w:customStyle="1" w:styleId="xmsonormal">
    <w:name w:val="x_msonormal"/>
    <w:basedOn w:val="Normal"/>
    <w:rsid w:val="008739B0"/>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739B0"/>
  </w:style>
  <w:style w:type="paragraph" w:styleId="Textoindependienteprimerasangra">
    <w:name w:val="Body Text First Indent"/>
    <w:basedOn w:val="Textoindependiente"/>
    <w:link w:val="TextoindependienteprimerasangraCar"/>
    <w:uiPriority w:val="99"/>
    <w:unhideWhenUsed/>
    <w:rsid w:val="00203CD6"/>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203C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7562">
      <w:bodyDiv w:val="1"/>
      <w:marLeft w:val="0"/>
      <w:marRight w:val="0"/>
      <w:marTop w:val="0"/>
      <w:marBottom w:val="0"/>
      <w:divBdr>
        <w:top w:val="none" w:sz="0" w:space="0" w:color="auto"/>
        <w:left w:val="none" w:sz="0" w:space="0" w:color="auto"/>
        <w:bottom w:val="none" w:sz="0" w:space="0" w:color="auto"/>
        <w:right w:val="none" w:sz="0" w:space="0" w:color="auto"/>
      </w:divBdr>
    </w:div>
    <w:div w:id="47342421">
      <w:bodyDiv w:val="1"/>
      <w:marLeft w:val="0"/>
      <w:marRight w:val="0"/>
      <w:marTop w:val="0"/>
      <w:marBottom w:val="0"/>
      <w:divBdr>
        <w:top w:val="none" w:sz="0" w:space="0" w:color="auto"/>
        <w:left w:val="none" w:sz="0" w:space="0" w:color="auto"/>
        <w:bottom w:val="none" w:sz="0" w:space="0" w:color="auto"/>
        <w:right w:val="none" w:sz="0" w:space="0" w:color="auto"/>
      </w:divBdr>
    </w:div>
    <w:div w:id="114567312">
      <w:bodyDiv w:val="1"/>
      <w:marLeft w:val="0"/>
      <w:marRight w:val="0"/>
      <w:marTop w:val="0"/>
      <w:marBottom w:val="0"/>
      <w:divBdr>
        <w:top w:val="none" w:sz="0" w:space="0" w:color="auto"/>
        <w:left w:val="none" w:sz="0" w:space="0" w:color="auto"/>
        <w:bottom w:val="none" w:sz="0" w:space="0" w:color="auto"/>
        <w:right w:val="none" w:sz="0" w:space="0" w:color="auto"/>
      </w:divBdr>
    </w:div>
    <w:div w:id="136840351">
      <w:bodyDiv w:val="1"/>
      <w:marLeft w:val="0"/>
      <w:marRight w:val="0"/>
      <w:marTop w:val="0"/>
      <w:marBottom w:val="0"/>
      <w:divBdr>
        <w:top w:val="none" w:sz="0" w:space="0" w:color="auto"/>
        <w:left w:val="none" w:sz="0" w:space="0" w:color="auto"/>
        <w:bottom w:val="none" w:sz="0" w:space="0" w:color="auto"/>
        <w:right w:val="none" w:sz="0" w:space="0" w:color="auto"/>
      </w:divBdr>
    </w:div>
    <w:div w:id="180818944">
      <w:bodyDiv w:val="1"/>
      <w:marLeft w:val="0"/>
      <w:marRight w:val="0"/>
      <w:marTop w:val="0"/>
      <w:marBottom w:val="0"/>
      <w:divBdr>
        <w:top w:val="none" w:sz="0" w:space="0" w:color="auto"/>
        <w:left w:val="none" w:sz="0" w:space="0" w:color="auto"/>
        <w:bottom w:val="none" w:sz="0" w:space="0" w:color="auto"/>
        <w:right w:val="none" w:sz="0" w:space="0" w:color="auto"/>
      </w:divBdr>
    </w:div>
    <w:div w:id="182327771">
      <w:bodyDiv w:val="1"/>
      <w:marLeft w:val="0"/>
      <w:marRight w:val="0"/>
      <w:marTop w:val="0"/>
      <w:marBottom w:val="0"/>
      <w:divBdr>
        <w:top w:val="none" w:sz="0" w:space="0" w:color="auto"/>
        <w:left w:val="none" w:sz="0" w:space="0" w:color="auto"/>
        <w:bottom w:val="none" w:sz="0" w:space="0" w:color="auto"/>
        <w:right w:val="none" w:sz="0" w:space="0" w:color="auto"/>
      </w:divBdr>
    </w:div>
    <w:div w:id="184641232">
      <w:bodyDiv w:val="1"/>
      <w:marLeft w:val="0"/>
      <w:marRight w:val="0"/>
      <w:marTop w:val="0"/>
      <w:marBottom w:val="0"/>
      <w:divBdr>
        <w:top w:val="none" w:sz="0" w:space="0" w:color="auto"/>
        <w:left w:val="none" w:sz="0" w:space="0" w:color="auto"/>
        <w:bottom w:val="none" w:sz="0" w:space="0" w:color="auto"/>
        <w:right w:val="none" w:sz="0" w:space="0" w:color="auto"/>
      </w:divBdr>
    </w:div>
    <w:div w:id="232738462">
      <w:bodyDiv w:val="1"/>
      <w:marLeft w:val="0"/>
      <w:marRight w:val="0"/>
      <w:marTop w:val="0"/>
      <w:marBottom w:val="0"/>
      <w:divBdr>
        <w:top w:val="none" w:sz="0" w:space="0" w:color="auto"/>
        <w:left w:val="none" w:sz="0" w:space="0" w:color="auto"/>
        <w:bottom w:val="none" w:sz="0" w:space="0" w:color="auto"/>
        <w:right w:val="none" w:sz="0" w:space="0" w:color="auto"/>
      </w:divBdr>
    </w:div>
    <w:div w:id="234048078">
      <w:bodyDiv w:val="1"/>
      <w:marLeft w:val="0"/>
      <w:marRight w:val="0"/>
      <w:marTop w:val="0"/>
      <w:marBottom w:val="0"/>
      <w:divBdr>
        <w:top w:val="none" w:sz="0" w:space="0" w:color="auto"/>
        <w:left w:val="none" w:sz="0" w:space="0" w:color="auto"/>
        <w:bottom w:val="none" w:sz="0" w:space="0" w:color="auto"/>
        <w:right w:val="none" w:sz="0" w:space="0" w:color="auto"/>
      </w:divBdr>
    </w:div>
    <w:div w:id="253899622">
      <w:bodyDiv w:val="1"/>
      <w:marLeft w:val="0"/>
      <w:marRight w:val="0"/>
      <w:marTop w:val="0"/>
      <w:marBottom w:val="0"/>
      <w:divBdr>
        <w:top w:val="none" w:sz="0" w:space="0" w:color="auto"/>
        <w:left w:val="none" w:sz="0" w:space="0" w:color="auto"/>
        <w:bottom w:val="none" w:sz="0" w:space="0" w:color="auto"/>
        <w:right w:val="none" w:sz="0" w:space="0" w:color="auto"/>
      </w:divBdr>
    </w:div>
    <w:div w:id="325287479">
      <w:bodyDiv w:val="1"/>
      <w:marLeft w:val="0"/>
      <w:marRight w:val="0"/>
      <w:marTop w:val="0"/>
      <w:marBottom w:val="0"/>
      <w:divBdr>
        <w:top w:val="none" w:sz="0" w:space="0" w:color="auto"/>
        <w:left w:val="none" w:sz="0" w:space="0" w:color="auto"/>
        <w:bottom w:val="none" w:sz="0" w:space="0" w:color="auto"/>
        <w:right w:val="none" w:sz="0" w:space="0" w:color="auto"/>
      </w:divBdr>
    </w:div>
    <w:div w:id="327712387">
      <w:bodyDiv w:val="1"/>
      <w:marLeft w:val="0"/>
      <w:marRight w:val="0"/>
      <w:marTop w:val="0"/>
      <w:marBottom w:val="0"/>
      <w:divBdr>
        <w:top w:val="none" w:sz="0" w:space="0" w:color="auto"/>
        <w:left w:val="none" w:sz="0" w:space="0" w:color="auto"/>
        <w:bottom w:val="none" w:sz="0" w:space="0" w:color="auto"/>
        <w:right w:val="none" w:sz="0" w:space="0" w:color="auto"/>
      </w:divBdr>
    </w:div>
    <w:div w:id="334572647">
      <w:bodyDiv w:val="1"/>
      <w:marLeft w:val="0"/>
      <w:marRight w:val="0"/>
      <w:marTop w:val="0"/>
      <w:marBottom w:val="0"/>
      <w:divBdr>
        <w:top w:val="none" w:sz="0" w:space="0" w:color="auto"/>
        <w:left w:val="none" w:sz="0" w:space="0" w:color="auto"/>
        <w:bottom w:val="none" w:sz="0" w:space="0" w:color="auto"/>
        <w:right w:val="none" w:sz="0" w:space="0" w:color="auto"/>
      </w:divBdr>
    </w:div>
    <w:div w:id="371539262">
      <w:bodyDiv w:val="1"/>
      <w:marLeft w:val="0"/>
      <w:marRight w:val="0"/>
      <w:marTop w:val="0"/>
      <w:marBottom w:val="0"/>
      <w:divBdr>
        <w:top w:val="none" w:sz="0" w:space="0" w:color="auto"/>
        <w:left w:val="none" w:sz="0" w:space="0" w:color="auto"/>
        <w:bottom w:val="none" w:sz="0" w:space="0" w:color="auto"/>
        <w:right w:val="none" w:sz="0" w:space="0" w:color="auto"/>
      </w:divBdr>
    </w:div>
    <w:div w:id="499348240">
      <w:bodyDiv w:val="1"/>
      <w:marLeft w:val="0"/>
      <w:marRight w:val="0"/>
      <w:marTop w:val="0"/>
      <w:marBottom w:val="0"/>
      <w:divBdr>
        <w:top w:val="none" w:sz="0" w:space="0" w:color="auto"/>
        <w:left w:val="none" w:sz="0" w:space="0" w:color="auto"/>
        <w:bottom w:val="none" w:sz="0" w:space="0" w:color="auto"/>
        <w:right w:val="none" w:sz="0" w:space="0" w:color="auto"/>
      </w:divBdr>
    </w:div>
    <w:div w:id="502360663">
      <w:bodyDiv w:val="1"/>
      <w:marLeft w:val="0"/>
      <w:marRight w:val="0"/>
      <w:marTop w:val="0"/>
      <w:marBottom w:val="0"/>
      <w:divBdr>
        <w:top w:val="none" w:sz="0" w:space="0" w:color="auto"/>
        <w:left w:val="none" w:sz="0" w:space="0" w:color="auto"/>
        <w:bottom w:val="none" w:sz="0" w:space="0" w:color="auto"/>
        <w:right w:val="none" w:sz="0" w:space="0" w:color="auto"/>
      </w:divBdr>
    </w:div>
    <w:div w:id="518398935">
      <w:bodyDiv w:val="1"/>
      <w:marLeft w:val="0"/>
      <w:marRight w:val="0"/>
      <w:marTop w:val="0"/>
      <w:marBottom w:val="0"/>
      <w:divBdr>
        <w:top w:val="none" w:sz="0" w:space="0" w:color="auto"/>
        <w:left w:val="none" w:sz="0" w:space="0" w:color="auto"/>
        <w:bottom w:val="none" w:sz="0" w:space="0" w:color="auto"/>
        <w:right w:val="none" w:sz="0" w:space="0" w:color="auto"/>
      </w:divBdr>
    </w:div>
    <w:div w:id="520437393">
      <w:bodyDiv w:val="1"/>
      <w:marLeft w:val="0"/>
      <w:marRight w:val="0"/>
      <w:marTop w:val="0"/>
      <w:marBottom w:val="0"/>
      <w:divBdr>
        <w:top w:val="none" w:sz="0" w:space="0" w:color="auto"/>
        <w:left w:val="none" w:sz="0" w:space="0" w:color="auto"/>
        <w:bottom w:val="none" w:sz="0" w:space="0" w:color="auto"/>
        <w:right w:val="none" w:sz="0" w:space="0" w:color="auto"/>
      </w:divBdr>
    </w:div>
    <w:div w:id="525874162">
      <w:bodyDiv w:val="1"/>
      <w:marLeft w:val="0"/>
      <w:marRight w:val="0"/>
      <w:marTop w:val="0"/>
      <w:marBottom w:val="0"/>
      <w:divBdr>
        <w:top w:val="none" w:sz="0" w:space="0" w:color="auto"/>
        <w:left w:val="none" w:sz="0" w:space="0" w:color="auto"/>
        <w:bottom w:val="none" w:sz="0" w:space="0" w:color="auto"/>
        <w:right w:val="none" w:sz="0" w:space="0" w:color="auto"/>
      </w:divBdr>
    </w:div>
    <w:div w:id="638993506">
      <w:bodyDiv w:val="1"/>
      <w:marLeft w:val="0"/>
      <w:marRight w:val="0"/>
      <w:marTop w:val="0"/>
      <w:marBottom w:val="0"/>
      <w:divBdr>
        <w:top w:val="none" w:sz="0" w:space="0" w:color="auto"/>
        <w:left w:val="none" w:sz="0" w:space="0" w:color="auto"/>
        <w:bottom w:val="none" w:sz="0" w:space="0" w:color="auto"/>
        <w:right w:val="none" w:sz="0" w:space="0" w:color="auto"/>
      </w:divBdr>
    </w:div>
    <w:div w:id="689526691">
      <w:bodyDiv w:val="1"/>
      <w:marLeft w:val="0"/>
      <w:marRight w:val="0"/>
      <w:marTop w:val="0"/>
      <w:marBottom w:val="0"/>
      <w:divBdr>
        <w:top w:val="none" w:sz="0" w:space="0" w:color="auto"/>
        <w:left w:val="none" w:sz="0" w:space="0" w:color="auto"/>
        <w:bottom w:val="none" w:sz="0" w:space="0" w:color="auto"/>
        <w:right w:val="none" w:sz="0" w:space="0" w:color="auto"/>
      </w:divBdr>
    </w:div>
    <w:div w:id="706952597">
      <w:bodyDiv w:val="1"/>
      <w:marLeft w:val="0"/>
      <w:marRight w:val="0"/>
      <w:marTop w:val="0"/>
      <w:marBottom w:val="0"/>
      <w:divBdr>
        <w:top w:val="none" w:sz="0" w:space="0" w:color="auto"/>
        <w:left w:val="none" w:sz="0" w:space="0" w:color="auto"/>
        <w:bottom w:val="none" w:sz="0" w:space="0" w:color="auto"/>
        <w:right w:val="none" w:sz="0" w:space="0" w:color="auto"/>
      </w:divBdr>
    </w:div>
    <w:div w:id="843977468">
      <w:bodyDiv w:val="1"/>
      <w:marLeft w:val="0"/>
      <w:marRight w:val="0"/>
      <w:marTop w:val="0"/>
      <w:marBottom w:val="0"/>
      <w:divBdr>
        <w:top w:val="none" w:sz="0" w:space="0" w:color="auto"/>
        <w:left w:val="none" w:sz="0" w:space="0" w:color="auto"/>
        <w:bottom w:val="none" w:sz="0" w:space="0" w:color="auto"/>
        <w:right w:val="none" w:sz="0" w:space="0" w:color="auto"/>
      </w:divBdr>
    </w:div>
    <w:div w:id="860894091">
      <w:bodyDiv w:val="1"/>
      <w:marLeft w:val="0"/>
      <w:marRight w:val="0"/>
      <w:marTop w:val="0"/>
      <w:marBottom w:val="0"/>
      <w:divBdr>
        <w:top w:val="none" w:sz="0" w:space="0" w:color="auto"/>
        <w:left w:val="none" w:sz="0" w:space="0" w:color="auto"/>
        <w:bottom w:val="none" w:sz="0" w:space="0" w:color="auto"/>
        <w:right w:val="none" w:sz="0" w:space="0" w:color="auto"/>
      </w:divBdr>
    </w:div>
    <w:div w:id="903686011">
      <w:bodyDiv w:val="1"/>
      <w:marLeft w:val="0"/>
      <w:marRight w:val="0"/>
      <w:marTop w:val="0"/>
      <w:marBottom w:val="0"/>
      <w:divBdr>
        <w:top w:val="none" w:sz="0" w:space="0" w:color="auto"/>
        <w:left w:val="none" w:sz="0" w:space="0" w:color="auto"/>
        <w:bottom w:val="none" w:sz="0" w:space="0" w:color="auto"/>
        <w:right w:val="none" w:sz="0" w:space="0" w:color="auto"/>
      </w:divBdr>
    </w:div>
    <w:div w:id="1021905205">
      <w:bodyDiv w:val="1"/>
      <w:marLeft w:val="0"/>
      <w:marRight w:val="0"/>
      <w:marTop w:val="0"/>
      <w:marBottom w:val="0"/>
      <w:divBdr>
        <w:top w:val="none" w:sz="0" w:space="0" w:color="auto"/>
        <w:left w:val="none" w:sz="0" w:space="0" w:color="auto"/>
        <w:bottom w:val="none" w:sz="0" w:space="0" w:color="auto"/>
        <w:right w:val="none" w:sz="0" w:space="0" w:color="auto"/>
      </w:divBdr>
    </w:div>
    <w:div w:id="1049650254">
      <w:bodyDiv w:val="1"/>
      <w:marLeft w:val="0"/>
      <w:marRight w:val="0"/>
      <w:marTop w:val="0"/>
      <w:marBottom w:val="0"/>
      <w:divBdr>
        <w:top w:val="none" w:sz="0" w:space="0" w:color="auto"/>
        <w:left w:val="none" w:sz="0" w:space="0" w:color="auto"/>
        <w:bottom w:val="none" w:sz="0" w:space="0" w:color="auto"/>
        <w:right w:val="none" w:sz="0" w:space="0" w:color="auto"/>
      </w:divBdr>
    </w:div>
    <w:div w:id="1081834555">
      <w:bodyDiv w:val="1"/>
      <w:marLeft w:val="0"/>
      <w:marRight w:val="0"/>
      <w:marTop w:val="0"/>
      <w:marBottom w:val="0"/>
      <w:divBdr>
        <w:top w:val="none" w:sz="0" w:space="0" w:color="auto"/>
        <w:left w:val="none" w:sz="0" w:space="0" w:color="auto"/>
        <w:bottom w:val="none" w:sz="0" w:space="0" w:color="auto"/>
        <w:right w:val="none" w:sz="0" w:space="0" w:color="auto"/>
      </w:divBdr>
    </w:div>
    <w:div w:id="1126045402">
      <w:bodyDiv w:val="1"/>
      <w:marLeft w:val="0"/>
      <w:marRight w:val="0"/>
      <w:marTop w:val="0"/>
      <w:marBottom w:val="0"/>
      <w:divBdr>
        <w:top w:val="none" w:sz="0" w:space="0" w:color="auto"/>
        <w:left w:val="none" w:sz="0" w:space="0" w:color="auto"/>
        <w:bottom w:val="none" w:sz="0" w:space="0" w:color="auto"/>
        <w:right w:val="none" w:sz="0" w:space="0" w:color="auto"/>
      </w:divBdr>
    </w:div>
    <w:div w:id="1154641073">
      <w:bodyDiv w:val="1"/>
      <w:marLeft w:val="0"/>
      <w:marRight w:val="0"/>
      <w:marTop w:val="0"/>
      <w:marBottom w:val="0"/>
      <w:divBdr>
        <w:top w:val="none" w:sz="0" w:space="0" w:color="auto"/>
        <w:left w:val="none" w:sz="0" w:space="0" w:color="auto"/>
        <w:bottom w:val="none" w:sz="0" w:space="0" w:color="auto"/>
        <w:right w:val="none" w:sz="0" w:space="0" w:color="auto"/>
      </w:divBdr>
    </w:div>
    <w:div w:id="1160921160">
      <w:bodyDiv w:val="1"/>
      <w:marLeft w:val="0"/>
      <w:marRight w:val="0"/>
      <w:marTop w:val="0"/>
      <w:marBottom w:val="0"/>
      <w:divBdr>
        <w:top w:val="none" w:sz="0" w:space="0" w:color="auto"/>
        <w:left w:val="none" w:sz="0" w:space="0" w:color="auto"/>
        <w:bottom w:val="none" w:sz="0" w:space="0" w:color="auto"/>
        <w:right w:val="none" w:sz="0" w:space="0" w:color="auto"/>
      </w:divBdr>
    </w:div>
    <w:div w:id="1165511079">
      <w:bodyDiv w:val="1"/>
      <w:marLeft w:val="0"/>
      <w:marRight w:val="0"/>
      <w:marTop w:val="0"/>
      <w:marBottom w:val="0"/>
      <w:divBdr>
        <w:top w:val="none" w:sz="0" w:space="0" w:color="auto"/>
        <w:left w:val="none" w:sz="0" w:space="0" w:color="auto"/>
        <w:bottom w:val="none" w:sz="0" w:space="0" w:color="auto"/>
        <w:right w:val="none" w:sz="0" w:space="0" w:color="auto"/>
      </w:divBdr>
    </w:div>
    <w:div w:id="1183320140">
      <w:bodyDiv w:val="1"/>
      <w:marLeft w:val="0"/>
      <w:marRight w:val="0"/>
      <w:marTop w:val="0"/>
      <w:marBottom w:val="0"/>
      <w:divBdr>
        <w:top w:val="none" w:sz="0" w:space="0" w:color="auto"/>
        <w:left w:val="none" w:sz="0" w:space="0" w:color="auto"/>
        <w:bottom w:val="none" w:sz="0" w:space="0" w:color="auto"/>
        <w:right w:val="none" w:sz="0" w:space="0" w:color="auto"/>
      </w:divBdr>
    </w:div>
    <w:div w:id="1267426479">
      <w:bodyDiv w:val="1"/>
      <w:marLeft w:val="0"/>
      <w:marRight w:val="0"/>
      <w:marTop w:val="0"/>
      <w:marBottom w:val="0"/>
      <w:divBdr>
        <w:top w:val="none" w:sz="0" w:space="0" w:color="auto"/>
        <w:left w:val="none" w:sz="0" w:space="0" w:color="auto"/>
        <w:bottom w:val="none" w:sz="0" w:space="0" w:color="auto"/>
        <w:right w:val="none" w:sz="0" w:space="0" w:color="auto"/>
      </w:divBdr>
    </w:div>
    <w:div w:id="1305503067">
      <w:bodyDiv w:val="1"/>
      <w:marLeft w:val="0"/>
      <w:marRight w:val="0"/>
      <w:marTop w:val="0"/>
      <w:marBottom w:val="0"/>
      <w:divBdr>
        <w:top w:val="none" w:sz="0" w:space="0" w:color="auto"/>
        <w:left w:val="none" w:sz="0" w:space="0" w:color="auto"/>
        <w:bottom w:val="none" w:sz="0" w:space="0" w:color="auto"/>
        <w:right w:val="none" w:sz="0" w:space="0" w:color="auto"/>
      </w:divBdr>
    </w:div>
    <w:div w:id="1341784124">
      <w:bodyDiv w:val="1"/>
      <w:marLeft w:val="0"/>
      <w:marRight w:val="0"/>
      <w:marTop w:val="0"/>
      <w:marBottom w:val="0"/>
      <w:divBdr>
        <w:top w:val="none" w:sz="0" w:space="0" w:color="auto"/>
        <w:left w:val="none" w:sz="0" w:space="0" w:color="auto"/>
        <w:bottom w:val="none" w:sz="0" w:space="0" w:color="auto"/>
        <w:right w:val="none" w:sz="0" w:space="0" w:color="auto"/>
      </w:divBdr>
    </w:div>
    <w:div w:id="1351447688">
      <w:bodyDiv w:val="1"/>
      <w:marLeft w:val="0"/>
      <w:marRight w:val="0"/>
      <w:marTop w:val="0"/>
      <w:marBottom w:val="0"/>
      <w:divBdr>
        <w:top w:val="none" w:sz="0" w:space="0" w:color="auto"/>
        <w:left w:val="none" w:sz="0" w:space="0" w:color="auto"/>
        <w:bottom w:val="none" w:sz="0" w:space="0" w:color="auto"/>
        <w:right w:val="none" w:sz="0" w:space="0" w:color="auto"/>
      </w:divBdr>
    </w:div>
    <w:div w:id="1448357747">
      <w:bodyDiv w:val="1"/>
      <w:marLeft w:val="0"/>
      <w:marRight w:val="0"/>
      <w:marTop w:val="0"/>
      <w:marBottom w:val="0"/>
      <w:divBdr>
        <w:top w:val="none" w:sz="0" w:space="0" w:color="auto"/>
        <w:left w:val="none" w:sz="0" w:space="0" w:color="auto"/>
        <w:bottom w:val="none" w:sz="0" w:space="0" w:color="auto"/>
        <w:right w:val="none" w:sz="0" w:space="0" w:color="auto"/>
      </w:divBdr>
    </w:div>
    <w:div w:id="1517037063">
      <w:bodyDiv w:val="1"/>
      <w:marLeft w:val="0"/>
      <w:marRight w:val="0"/>
      <w:marTop w:val="0"/>
      <w:marBottom w:val="0"/>
      <w:divBdr>
        <w:top w:val="none" w:sz="0" w:space="0" w:color="auto"/>
        <w:left w:val="none" w:sz="0" w:space="0" w:color="auto"/>
        <w:bottom w:val="none" w:sz="0" w:space="0" w:color="auto"/>
        <w:right w:val="none" w:sz="0" w:space="0" w:color="auto"/>
      </w:divBdr>
    </w:div>
    <w:div w:id="1597440594">
      <w:bodyDiv w:val="1"/>
      <w:marLeft w:val="0"/>
      <w:marRight w:val="0"/>
      <w:marTop w:val="0"/>
      <w:marBottom w:val="0"/>
      <w:divBdr>
        <w:top w:val="none" w:sz="0" w:space="0" w:color="auto"/>
        <w:left w:val="none" w:sz="0" w:space="0" w:color="auto"/>
        <w:bottom w:val="none" w:sz="0" w:space="0" w:color="auto"/>
        <w:right w:val="none" w:sz="0" w:space="0" w:color="auto"/>
      </w:divBdr>
    </w:div>
    <w:div w:id="1682320360">
      <w:bodyDiv w:val="1"/>
      <w:marLeft w:val="0"/>
      <w:marRight w:val="0"/>
      <w:marTop w:val="0"/>
      <w:marBottom w:val="0"/>
      <w:divBdr>
        <w:top w:val="none" w:sz="0" w:space="0" w:color="auto"/>
        <w:left w:val="none" w:sz="0" w:space="0" w:color="auto"/>
        <w:bottom w:val="none" w:sz="0" w:space="0" w:color="auto"/>
        <w:right w:val="none" w:sz="0" w:space="0" w:color="auto"/>
      </w:divBdr>
    </w:div>
    <w:div w:id="1687636324">
      <w:bodyDiv w:val="1"/>
      <w:marLeft w:val="0"/>
      <w:marRight w:val="0"/>
      <w:marTop w:val="0"/>
      <w:marBottom w:val="0"/>
      <w:divBdr>
        <w:top w:val="none" w:sz="0" w:space="0" w:color="auto"/>
        <w:left w:val="none" w:sz="0" w:space="0" w:color="auto"/>
        <w:bottom w:val="none" w:sz="0" w:space="0" w:color="auto"/>
        <w:right w:val="none" w:sz="0" w:space="0" w:color="auto"/>
      </w:divBdr>
    </w:div>
    <w:div w:id="1701858783">
      <w:bodyDiv w:val="1"/>
      <w:marLeft w:val="0"/>
      <w:marRight w:val="0"/>
      <w:marTop w:val="0"/>
      <w:marBottom w:val="0"/>
      <w:divBdr>
        <w:top w:val="none" w:sz="0" w:space="0" w:color="auto"/>
        <w:left w:val="none" w:sz="0" w:space="0" w:color="auto"/>
        <w:bottom w:val="none" w:sz="0" w:space="0" w:color="auto"/>
        <w:right w:val="none" w:sz="0" w:space="0" w:color="auto"/>
      </w:divBdr>
    </w:div>
    <w:div w:id="1770588078">
      <w:bodyDiv w:val="1"/>
      <w:marLeft w:val="0"/>
      <w:marRight w:val="0"/>
      <w:marTop w:val="0"/>
      <w:marBottom w:val="0"/>
      <w:divBdr>
        <w:top w:val="none" w:sz="0" w:space="0" w:color="auto"/>
        <w:left w:val="none" w:sz="0" w:space="0" w:color="auto"/>
        <w:bottom w:val="none" w:sz="0" w:space="0" w:color="auto"/>
        <w:right w:val="none" w:sz="0" w:space="0" w:color="auto"/>
      </w:divBdr>
    </w:div>
    <w:div w:id="1911622779">
      <w:bodyDiv w:val="1"/>
      <w:marLeft w:val="0"/>
      <w:marRight w:val="0"/>
      <w:marTop w:val="0"/>
      <w:marBottom w:val="0"/>
      <w:divBdr>
        <w:top w:val="none" w:sz="0" w:space="0" w:color="auto"/>
        <w:left w:val="none" w:sz="0" w:space="0" w:color="auto"/>
        <w:bottom w:val="none" w:sz="0" w:space="0" w:color="auto"/>
        <w:right w:val="none" w:sz="0" w:space="0" w:color="auto"/>
      </w:divBdr>
    </w:div>
    <w:div w:id="1931885865">
      <w:bodyDiv w:val="1"/>
      <w:marLeft w:val="0"/>
      <w:marRight w:val="0"/>
      <w:marTop w:val="0"/>
      <w:marBottom w:val="0"/>
      <w:divBdr>
        <w:top w:val="none" w:sz="0" w:space="0" w:color="auto"/>
        <w:left w:val="none" w:sz="0" w:space="0" w:color="auto"/>
        <w:bottom w:val="none" w:sz="0" w:space="0" w:color="auto"/>
        <w:right w:val="none" w:sz="0" w:space="0" w:color="auto"/>
      </w:divBdr>
    </w:div>
    <w:div w:id="1958221593">
      <w:bodyDiv w:val="1"/>
      <w:marLeft w:val="0"/>
      <w:marRight w:val="0"/>
      <w:marTop w:val="0"/>
      <w:marBottom w:val="0"/>
      <w:divBdr>
        <w:top w:val="none" w:sz="0" w:space="0" w:color="auto"/>
        <w:left w:val="none" w:sz="0" w:space="0" w:color="auto"/>
        <w:bottom w:val="none" w:sz="0" w:space="0" w:color="auto"/>
        <w:right w:val="none" w:sz="0" w:space="0" w:color="auto"/>
      </w:divBdr>
    </w:div>
    <w:div w:id="2017489199">
      <w:bodyDiv w:val="1"/>
      <w:marLeft w:val="0"/>
      <w:marRight w:val="0"/>
      <w:marTop w:val="0"/>
      <w:marBottom w:val="0"/>
      <w:divBdr>
        <w:top w:val="none" w:sz="0" w:space="0" w:color="auto"/>
        <w:left w:val="none" w:sz="0" w:space="0" w:color="auto"/>
        <w:bottom w:val="none" w:sz="0" w:space="0" w:color="auto"/>
        <w:right w:val="none" w:sz="0" w:space="0" w:color="auto"/>
      </w:divBdr>
    </w:div>
    <w:div w:id="2030986338">
      <w:bodyDiv w:val="1"/>
      <w:marLeft w:val="0"/>
      <w:marRight w:val="0"/>
      <w:marTop w:val="0"/>
      <w:marBottom w:val="0"/>
      <w:divBdr>
        <w:top w:val="none" w:sz="0" w:space="0" w:color="auto"/>
        <w:left w:val="none" w:sz="0" w:space="0" w:color="auto"/>
        <w:bottom w:val="none" w:sz="0" w:space="0" w:color="auto"/>
        <w:right w:val="none" w:sz="0" w:space="0" w:color="auto"/>
      </w:divBdr>
    </w:div>
    <w:div w:id="2047100629">
      <w:bodyDiv w:val="1"/>
      <w:marLeft w:val="0"/>
      <w:marRight w:val="0"/>
      <w:marTop w:val="0"/>
      <w:marBottom w:val="0"/>
      <w:divBdr>
        <w:top w:val="none" w:sz="0" w:space="0" w:color="auto"/>
        <w:left w:val="none" w:sz="0" w:space="0" w:color="auto"/>
        <w:bottom w:val="none" w:sz="0" w:space="0" w:color="auto"/>
        <w:right w:val="none" w:sz="0" w:space="0" w:color="auto"/>
      </w:divBdr>
    </w:div>
    <w:div w:id="2093548534">
      <w:bodyDiv w:val="1"/>
      <w:marLeft w:val="0"/>
      <w:marRight w:val="0"/>
      <w:marTop w:val="0"/>
      <w:marBottom w:val="0"/>
      <w:divBdr>
        <w:top w:val="none" w:sz="0" w:space="0" w:color="auto"/>
        <w:left w:val="none" w:sz="0" w:space="0" w:color="auto"/>
        <w:bottom w:val="none" w:sz="0" w:space="0" w:color="auto"/>
        <w:right w:val="none" w:sz="0" w:space="0" w:color="auto"/>
      </w:divBdr>
    </w:div>
    <w:div w:id="209816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hcdmuniubajay@hotmail.com.ar"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9F81E-935C-4780-8CC0-92D0CBA7F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1534</Words>
  <Characters>8441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deConsejo</dc:creator>
  <cp:lastModifiedBy>HCD UBAJAY</cp:lastModifiedBy>
  <cp:revision>6</cp:revision>
  <cp:lastPrinted>2020-06-03T13:01:00Z</cp:lastPrinted>
  <dcterms:created xsi:type="dcterms:W3CDTF">2020-07-20T12:56:00Z</dcterms:created>
  <dcterms:modified xsi:type="dcterms:W3CDTF">2020-09-28T14:41:00Z</dcterms:modified>
</cp:coreProperties>
</file>